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6F" w:rsidRDefault="00813F6F" w:rsidP="00813F6F">
      <w:pPr>
        <w:spacing w:line="280" w:lineRule="atLeast"/>
        <w:rPr>
          <w:rFonts w:cs="Arial"/>
          <w:b/>
        </w:rPr>
      </w:pPr>
      <w:r w:rsidRPr="00CE7642">
        <w:rPr>
          <w:rFonts w:cs="Arial"/>
          <w:b/>
        </w:rPr>
        <w:t xml:space="preserve">Presseaussendung, </w:t>
      </w:r>
      <w:r w:rsidR="00043055">
        <w:rPr>
          <w:rFonts w:cs="Arial"/>
          <w:b/>
        </w:rPr>
        <w:t>19</w:t>
      </w:r>
      <w:bookmarkStart w:id="0" w:name="_GoBack"/>
      <w:bookmarkEnd w:id="0"/>
      <w:r w:rsidR="002E7275">
        <w:rPr>
          <w:rFonts w:cs="Arial"/>
          <w:b/>
        </w:rPr>
        <w:t>.07</w:t>
      </w:r>
      <w:r>
        <w:rPr>
          <w:rFonts w:cs="Arial"/>
          <w:b/>
        </w:rPr>
        <w:t>.2018</w:t>
      </w:r>
    </w:p>
    <w:p w:rsidR="00813F6F" w:rsidRPr="00CE7642" w:rsidRDefault="00813F6F" w:rsidP="00813F6F">
      <w:pPr>
        <w:spacing w:line="280" w:lineRule="atLeast"/>
        <w:rPr>
          <w:rFonts w:cs="Arial"/>
          <w:b/>
        </w:rPr>
      </w:pPr>
    </w:p>
    <w:p w:rsidR="00341C97" w:rsidRPr="009B1DE4" w:rsidRDefault="00341C97" w:rsidP="00497646">
      <w:pPr>
        <w:jc w:val="both"/>
        <w:rPr>
          <w:rFonts w:cs="Arial"/>
        </w:rPr>
      </w:pPr>
    </w:p>
    <w:p w:rsidR="00356239" w:rsidRDefault="00E07B66" w:rsidP="00F861B4">
      <w:pPr>
        <w:pStyle w:val="StandardWeb"/>
        <w:spacing w:before="0" w:beforeAutospacing="0" w:after="0" w:afterAutospacing="0"/>
        <w:jc w:val="both"/>
        <w:rPr>
          <w:rStyle w:val="Fett"/>
          <w:rFonts w:ascii="Arial" w:hAnsi="Arial" w:cs="Arial"/>
        </w:rPr>
      </w:pPr>
      <w:r>
        <w:rPr>
          <w:rStyle w:val="Fett"/>
          <w:rFonts w:ascii="Arial" w:hAnsi="Arial" w:cs="Arial"/>
        </w:rPr>
        <w:t>9</w:t>
      </w:r>
      <w:r w:rsidR="00356239">
        <w:rPr>
          <w:rStyle w:val="Fett"/>
          <w:rFonts w:ascii="Arial" w:hAnsi="Arial" w:cs="Arial"/>
        </w:rPr>
        <w:t xml:space="preserve"> Mio. EUR für Natur- und Kulturtourismus im Bezirk Rohrbach!</w:t>
      </w:r>
    </w:p>
    <w:p w:rsidR="00356239" w:rsidRDefault="00356239" w:rsidP="00F861B4">
      <w:pPr>
        <w:pStyle w:val="StandardWeb"/>
        <w:spacing w:before="0" w:beforeAutospacing="0" w:after="0" w:afterAutospacing="0"/>
        <w:jc w:val="both"/>
        <w:rPr>
          <w:rStyle w:val="Fett"/>
          <w:rFonts w:ascii="Arial" w:hAnsi="Arial" w:cs="Arial"/>
        </w:rPr>
      </w:pPr>
    </w:p>
    <w:p w:rsidR="00F861B4" w:rsidRPr="00356239" w:rsidRDefault="00356239" w:rsidP="00F861B4">
      <w:pPr>
        <w:pStyle w:val="StandardWeb"/>
        <w:spacing w:before="0" w:beforeAutospacing="0" w:after="0" w:afterAutospacing="0"/>
        <w:jc w:val="both"/>
        <w:rPr>
          <w:rFonts w:ascii="Arial" w:hAnsi="Arial" w:cs="Arial"/>
          <w:b/>
          <w:bCs/>
          <w:sz w:val="22"/>
          <w:szCs w:val="22"/>
        </w:rPr>
      </w:pPr>
      <w:r w:rsidRPr="00356239">
        <w:rPr>
          <w:rFonts w:ascii="Arial" w:hAnsi="Arial" w:cs="Arial"/>
          <w:b/>
          <w:bCs/>
          <w:sz w:val="22"/>
          <w:szCs w:val="22"/>
        </w:rPr>
        <w:t>Mühlviertel / Bezirk Rohrbach. Die Europäisc</w:t>
      </w:r>
      <w:r w:rsidR="00E07B66">
        <w:rPr>
          <w:rFonts w:ascii="Arial" w:hAnsi="Arial" w:cs="Arial"/>
          <w:b/>
          <w:bCs/>
          <w:sz w:val="22"/>
          <w:szCs w:val="22"/>
        </w:rPr>
        <w:t xml:space="preserve">he Union unterstützt mit </w:t>
      </w:r>
      <w:r w:rsidR="00CE7884">
        <w:rPr>
          <w:rFonts w:ascii="Arial" w:hAnsi="Arial" w:cs="Arial"/>
          <w:b/>
          <w:bCs/>
          <w:sz w:val="22"/>
          <w:szCs w:val="22"/>
        </w:rPr>
        <w:t>rund</w:t>
      </w:r>
      <w:r w:rsidR="00E07B66">
        <w:rPr>
          <w:rFonts w:ascii="Arial" w:hAnsi="Arial" w:cs="Arial"/>
          <w:b/>
          <w:bCs/>
          <w:sz w:val="22"/>
          <w:szCs w:val="22"/>
        </w:rPr>
        <w:t xml:space="preserve"> 9</w:t>
      </w:r>
      <w:r w:rsidRPr="00356239">
        <w:rPr>
          <w:rFonts w:ascii="Arial" w:hAnsi="Arial" w:cs="Arial"/>
          <w:b/>
          <w:bCs/>
          <w:sz w:val="22"/>
          <w:szCs w:val="22"/>
        </w:rPr>
        <w:t xml:space="preserve"> Mio. Euro grenzübergreifende Projekte im Raum Mühlviertel und Südböhmen aus dem Förderprogramm INTERREG</w:t>
      </w:r>
      <w:r>
        <w:rPr>
          <w:rFonts w:ascii="Arial" w:hAnsi="Arial" w:cs="Arial"/>
          <w:b/>
          <w:bCs/>
          <w:sz w:val="22"/>
          <w:szCs w:val="22"/>
        </w:rPr>
        <w:t>.</w:t>
      </w:r>
    </w:p>
    <w:p w:rsidR="00F861B4" w:rsidRDefault="00F861B4" w:rsidP="00F861B4">
      <w:pPr>
        <w:pStyle w:val="StandardWeb"/>
        <w:spacing w:before="0" w:beforeAutospacing="0" w:after="0" w:afterAutospacing="0"/>
        <w:jc w:val="both"/>
        <w:rPr>
          <w:rStyle w:val="Fett"/>
          <w:rFonts w:ascii="Arial" w:hAnsi="Arial" w:cs="Arial"/>
        </w:rPr>
      </w:pPr>
    </w:p>
    <w:p w:rsidR="00F861B4" w:rsidRDefault="00356239" w:rsidP="00F861B4">
      <w:pPr>
        <w:pStyle w:val="StandardWeb"/>
        <w:spacing w:before="0" w:beforeAutospacing="0" w:after="0" w:afterAutospacing="0"/>
        <w:jc w:val="both"/>
        <w:rPr>
          <w:rFonts w:ascii="Arial" w:eastAsiaTheme="minorHAnsi" w:hAnsi="Arial" w:cs="Arial"/>
          <w:sz w:val="22"/>
          <w:szCs w:val="22"/>
          <w:lang w:eastAsia="en-US"/>
        </w:rPr>
      </w:pPr>
      <w:r>
        <w:rPr>
          <w:rFonts w:ascii="Arial" w:hAnsi="Arial" w:cs="Arial"/>
          <w:sz w:val="22"/>
          <w:szCs w:val="22"/>
        </w:rPr>
        <w:t>I</w:t>
      </w:r>
      <w:r w:rsidR="00815270">
        <w:rPr>
          <w:rFonts w:ascii="Arial" w:hAnsi="Arial" w:cs="Arial"/>
          <w:sz w:val="22"/>
          <w:szCs w:val="22"/>
        </w:rPr>
        <w:t xml:space="preserve">n den nächsten drei Jahren </w:t>
      </w:r>
      <w:r w:rsidR="00677256">
        <w:rPr>
          <w:rFonts w:ascii="Arial" w:hAnsi="Arial" w:cs="Arial"/>
          <w:sz w:val="22"/>
          <w:szCs w:val="22"/>
        </w:rPr>
        <w:t>wird</w:t>
      </w:r>
      <w:r>
        <w:rPr>
          <w:rFonts w:ascii="Arial" w:hAnsi="Arial" w:cs="Arial"/>
          <w:sz w:val="22"/>
          <w:szCs w:val="22"/>
        </w:rPr>
        <w:t xml:space="preserve"> mit den zur Verfügung gestellten Mitteln die </w:t>
      </w:r>
      <w:r w:rsidR="00F861B4">
        <w:rPr>
          <w:rFonts w:ascii="Arial" w:hAnsi="Arial" w:cs="Arial"/>
          <w:sz w:val="22"/>
          <w:szCs w:val="22"/>
        </w:rPr>
        <w:t>grenzüber</w:t>
      </w:r>
      <w:r w:rsidR="00677256">
        <w:rPr>
          <w:rFonts w:ascii="Arial" w:hAnsi="Arial" w:cs="Arial"/>
          <w:sz w:val="22"/>
          <w:szCs w:val="22"/>
        </w:rPr>
        <w:t>greifende</w:t>
      </w:r>
      <w:r w:rsidR="00F861B4">
        <w:rPr>
          <w:rFonts w:ascii="Arial" w:hAnsi="Arial" w:cs="Arial"/>
          <w:sz w:val="22"/>
          <w:szCs w:val="22"/>
        </w:rPr>
        <w:t xml:space="preserve"> touristische Entwicklung des Natur- und Kulturerbes </w:t>
      </w:r>
      <w:r>
        <w:rPr>
          <w:rFonts w:ascii="Arial" w:hAnsi="Arial" w:cs="Arial"/>
          <w:sz w:val="22"/>
          <w:szCs w:val="22"/>
        </w:rPr>
        <w:t xml:space="preserve">im Bezirk Rohrbach vorangetrieben. </w:t>
      </w:r>
      <w:r w:rsidR="00792B2A" w:rsidRPr="00792B2A">
        <w:rPr>
          <w:rFonts w:ascii="Arial" w:hAnsi="Arial" w:cs="Arial"/>
          <w:sz w:val="22"/>
          <w:szCs w:val="22"/>
        </w:rPr>
        <w:t>Ziel</w:t>
      </w:r>
      <w:r w:rsidR="0070171D">
        <w:rPr>
          <w:rFonts w:ascii="Arial" w:hAnsi="Arial" w:cs="Arial"/>
          <w:sz w:val="22"/>
          <w:szCs w:val="22"/>
        </w:rPr>
        <w:t>e</w:t>
      </w:r>
      <w:r w:rsidR="00792B2A" w:rsidRPr="00792B2A">
        <w:rPr>
          <w:rFonts w:ascii="Arial" w:hAnsi="Arial" w:cs="Arial"/>
          <w:sz w:val="22"/>
          <w:szCs w:val="22"/>
        </w:rPr>
        <w:t xml:space="preserve"> der </w:t>
      </w:r>
      <w:r>
        <w:rPr>
          <w:rFonts w:ascii="Arial" w:hAnsi="Arial" w:cs="Arial"/>
          <w:sz w:val="22"/>
          <w:szCs w:val="22"/>
        </w:rPr>
        <w:t xml:space="preserve">hierbei verfolgten </w:t>
      </w:r>
      <w:r w:rsidR="00792B2A" w:rsidRPr="00792B2A">
        <w:rPr>
          <w:rFonts w:ascii="Arial" w:hAnsi="Arial" w:cs="Arial"/>
          <w:sz w:val="22"/>
          <w:szCs w:val="22"/>
        </w:rPr>
        <w:t xml:space="preserve">Projekte sind </w:t>
      </w:r>
      <w:r>
        <w:rPr>
          <w:rFonts w:ascii="Arial" w:hAnsi="Arial" w:cs="Arial"/>
          <w:sz w:val="22"/>
          <w:szCs w:val="22"/>
        </w:rPr>
        <w:t xml:space="preserve">nicht nur der </w:t>
      </w:r>
      <w:r w:rsidR="00E8461F">
        <w:rPr>
          <w:rFonts w:ascii="Arial" w:hAnsi="Arial" w:cs="Arial"/>
          <w:sz w:val="22"/>
          <w:szCs w:val="22"/>
        </w:rPr>
        <w:t>Erhalt,</w:t>
      </w:r>
      <w:r>
        <w:rPr>
          <w:rFonts w:ascii="Arial" w:hAnsi="Arial" w:cs="Arial"/>
          <w:sz w:val="22"/>
          <w:szCs w:val="22"/>
        </w:rPr>
        <w:t xml:space="preserve"> sondern vor allem auch die</w:t>
      </w:r>
      <w:r w:rsidR="00792B2A" w:rsidRPr="00792B2A">
        <w:rPr>
          <w:rFonts w:ascii="Arial" w:hAnsi="Arial" w:cs="Arial"/>
          <w:sz w:val="22"/>
          <w:szCs w:val="22"/>
        </w:rPr>
        <w:t xml:space="preserve"> Zugänglichmachung und die </w:t>
      </w:r>
      <w:r w:rsidR="00677256">
        <w:rPr>
          <w:rFonts w:ascii="Arial" w:hAnsi="Arial" w:cs="Arial"/>
          <w:sz w:val="22"/>
          <w:szCs w:val="22"/>
        </w:rPr>
        <w:t xml:space="preserve">Professionalisierung in der </w:t>
      </w:r>
      <w:r w:rsidR="00792B2A" w:rsidRPr="00792B2A">
        <w:rPr>
          <w:rFonts w:ascii="Arial" w:hAnsi="Arial" w:cs="Arial"/>
          <w:sz w:val="22"/>
          <w:szCs w:val="22"/>
        </w:rPr>
        <w:t xml:space="preserve">Präsentation des Natur- und Kulturerbes </w:t>
      </w:r>
      <w:r>
        <w:rPr>
          <w:rFonts w:ascii="Arial" w:hAnsi="Arial" w:cs="Arial"/>
          <w:sz w:val="22"/>
          <w:szCs w:val="22"/>
        </w:rPr>
        <w:t xml:space="preserve">der Grenzregion </w:t>
      </w:r>
      <w:r w:rsidR="00792B2A" w:rsidRPr="00792B2A">
        <w:rPr>
          <w:rFonts w:ascii="Arial" w:hAnsi="Arial" w:cs="Arial"/>
          <w:sz w:val="22"/>
          <w:szCs w:val="22"/>
        </w:rPr>
        <w:t xml:space="preserve">für </w:t>
      </w:r>
      <w:r>
        <w:rPr>
          <w:rFonts w:ascii="Arial" w:hAnsi="Arial" w:cs="Arial"/>
          <w:sz w:val="22"/>
          <w:szCs w:val="22"/>
        </w:rPr>
        <w:t>„hiesige“ und „</w:t>
      </w:r>
      <w:proofErr w:type="spellStart"/>
      <w:r>
        <w:rPr>
          <w:rFonts w:ascii="Arial" w:hAnsi="Arial" w:cs="Arial"/>
          <w:sz w:val="22"/>
          <w:szCs w:val="22"/>
        </w:rPr>
        <w:t>dosige</w:t>
      </w:r>
      <w:proofErr w:type="spellEnd"/>
      <w:r>
        <w:rPr>
          <w:rFonts w:ascii="Arial" w:hAnsi="Arial" w:cs="Arial"/>
          <w:sz w:val="22"/>
          <w:szCs w:val="22"/>
        </w:rPr>
        <w:t xml:space="preserve">“, für </w:t>
      </w:r>
      <w:proofErr w:type="spellStart"/>
      <w:r>
        <w:rPr>
          <w:rFonts w:ascii="Arial" w:hAnsi="Arial" w:cs="Arial"/>
          <w:sz w:val="22"/>
          <w:szCs w:val="22"/>
        </w:rPr>
        <w:t>BesucherInnen</w:t>
      </w:r>
      <w:proofErr w:type="spellEnd"/>
      <w:r>
        <w:rPr>
          <w:rFonts w:ascii="Arial" w:hAnsi="Arial" w:cs="Arial"/>
          <w:sz w:val="22"/>
          <w:szCs w:val="22"/>
        </w:rPr>
        <w:t xml:space="preserve"> </w:t>
      </w:r>
      <w:r w:rsidR="00677256">
        <w:rPr>
          <w:rFonts w:ascii="Arial" w:hAnsi="Arial" w:cs="Arial"/>
          <w:sz w:val="22"/>
          <w:szCs w:val="22"/>
        </w:rPr>
        <w:t>und</w:t>
      </w:r>
      <w:r w:rsidR="00E8461F">
        <w:rPr>
          <w:rFonts w:ascii="Arial" w:hAnsi="Arial" w:cs="Arial"/>
          <w:sz w:val="22"/>
          <w:szCs w:val="22"/>
        </w:rPr>
        <w:t xml:space="preserve"> </w:t>
      </w:r>
      <w:proofErr w:type="spellStart"/>
      <w:r>
        <w:rPr>
          <w:rFonts w:ascii="Arial" w:hAnsi="Arial" w:cs="Arial"/>
          <w:sz w:val="22"/>
          <w:szCs w:val="22"/>
        </w:rPr>
        <w:t>BewohnerInnen</w:t>
      </w:r>
      <w:proofErr w:type="spellEnd"/>
      <w:r w:rsidR="00792B2A" w:rsidRPr="00792B2A">
        <w:rPr>
          <w:rFonts w:ascii="Arial" w:hAnsi="Arial" w:cs="Arial"/>
          <w:sz w:val="22"/>
          <w:szCs w:val="22"/>
        </w:rPr>
        <w:t>.</w:t>
      </w:r>
      <w:r w:rsidR="00792B2A">
        <w:rPr>
          <w:rFonts w:ascii="Arial" w:hAnsi="Arial" w:cs="Arial"/>
          <w:sz w:val="22"/>
          <w:szCs w:val="22"/>
        </w:rPr>
        <w:t xml:space="preserve"> </w:t>
      </w:r>
      <w:r w:rsidR="00E8461F">
        <w:rPr>
          <w:rFonts w:ascii="Arial" w:hAnsi="Arial" w:cs="Arial"/>
          <w:sz w:val="22"/>
          <w:szCs w:val="22"/>
        </w:rPr>
        <w:t>D</w:t>
      </w:r>
      <w:r w:rsidR="00E8461F">
        <w:rPr>
          <w:rFonts w:ascii="Arial" w:eastAsiaTheme="minorHAnsi" w:hAnsi="Arial" w:cs="Arial"/>
          <w:sz w:val="22"/>
          <w:szCs w:val="22"/>
          <w:lang w:eastAsia="en-US"/>
        </w:rPr>
        <w:t>ie Umsetzung der Projekte „</w:t>
      </w:r>
      <w:r w:rsidR="00E8461F">
        <w:rPr>
          <w:rFonts w:ascii="Arial" w:hAnsi="Arial" w:cs="Arial"/>
          <w:sz w:val="22"/>
          <w:szCs w:val="22"/>
        </w:rPr>
        <w:t>Schwarzenberger Schwemmkanal“, „Bayerische Au“, „</w:t>
      </w:r>
      <w:r w:rsidR="00CE7884">
        <w:rPr>
          <w:rFonts w:ascii="Arial" w:hAnsi="Arial" w:cs="Arial"/>
          <w:sz w:val="22"/>
          <w:szCs w:val="22"/>
        </w:rPr>
        <w:t>Spurensuche OÖ-SB</w:t>
      </w:r>
      <w:r w:rsidR="00E8461F">
        <w:rPr>
          <w:rFonts w:ascii="Arial" w:hAnsi="Arial" w:cs="Arial"/>
          <w:sz w:val="22"/>
          <w:szCs w:val="22"/>
        </w:rPr>
        <w:t>“ und „</w:t>
      </w:r>
      <w:proofErr w:type="spellStart"/>
      <w:r w:rsidR="00E8461F" w:rsidRPr="007D5433">
        <w:rPr>
          <w:rFonts w:ascii="Arial" w:hAnsi="Arial" w:cs="Arial"/>
          <w:sz w:val="22"/>
          <w:szCs w:val="22"/>
        </w:rPr>
        <w:t>Glöckelberger</w:t>
      </w:r>
      <w:proofErr w:type="spellEnd"/>
      <w:r w:rsidR="00E8461F" w:rsidRPr="007D5433">
        <w:rPr>
          <w:rFonts w:ascii="Arial" w:hAnsi="Arial" w:cs="Arial"/>
          <w:sz w:val="22"/>
          <w:szCs w:val="22"/>
        </w:rPr>
        <w:t xml:space="preserve"> Straße</w:t>
      </w:r>
      <w:r w:rsidR="00E8461F">
        <w:rPr>
          <w:rFonts w:ascii="Arial" w:hAnsi="Arial" w:cs="Arial"/>
          <w:sz w:val="22"/>
          <w:szCs w:val="22"/>
        </w:rPr>
        <w:t xml:space="preserve">“ </w:t>
      </w:r>
      <w:r w:rsidR="00E8461F">
        <w:rPr>
          <w:rFonts w:ascii="Arial" w:eastAsiaTheme="minorHAnsi" w:hAnsi="Arial" w:cs="Arial"/>
          <w:sz w:val="22"/>
          <w:szCs w:val="22"/>
          <w:lang w:eastAsia="en-US"/>
        </w:rPr>
        <w:t>wird hierbei durch Mitteln aus dem EU-</w:t>
      </w:r>
      <w:r w:rsidR="00F861B4" w:rsidRPr="00C96309">
        <w:rPr>
          <w:rFonts w:ascii="Arial" w:eastAsiaTheme="minorHAnsi" w:hAnsi="Arial" w:cs="Arial"/>
          <w:sz w:val="22"/>
          <w:szCs w:val="22"/>
          <w:lang w:eastAsia="en-US"/>
        </w:rPr>
        <w:t xml:space="preserve">Förderprogramm INTERREG Österreich-Tschechische Republik </w:t>
      </w:r>
      <w:r w:rsidR="00E8461F">
        <w:rPr>
          <w:rFonts w:ascii="Arial" w:eastAsiaTheme="minorHAnsi" w:hAnsi="Arial" w:cs="Arial"/>
          <w:sz w:val="22"/>
          <w:szCs w:val="22"/>
          <w:lang w:eastAsia="en-US"/>
        </w:rPr>
        <w:t>unterstützt</w:t>
      </w:r>
      <w:r w:rsidR="00F861B4" w:rsidRPr="00C96309">
        <w:rPr>
          <w:rFonts w:ascii="Arial" w:eastAsiaTheme="minorHAnsi" w:hAnsi="Arial" w:cs="Arial"/>
          <w:sz w:val="22"/>
          <w:szCs w:val="22"/>
          <w:lang w:eastAsia="en-US"/>
        </w:rPr>
        <w:t xml:space="preserve">. </w:t>
      </w:r>
    </w:p>
    <w:p w:rsidR="00356239" w:rsidRPr="00C96309" w:rsidRDefault="00356239" w:rsidP="00F861B4">
      <w:pPr>
        <w:pStyle w:val="StandardWeb"/>
        <w:spacing w:before="0" w:beforeAutospacing="0" w:after="0" w:afterAutospacing="0"/>
        <w:jc w:val="both"/>
        <w:rPr>
          <w:rFonts w:ascii="Arial" w:eastAsiaTheme="minorHAnsi" w:hAnsi="Arial" w:cs="Arial"/>
          <w:sz w:val="22"/>
          <w:szCs w:val="22"/>
          <w:lang w:eastAsia="en-US"/>
        </w:rPr>
      </w:pPr>
    </w:p>
    <w:p w:rsidR="00792B2A" w:rsidRPr="00B967C1" w:rsidRDefault="00E8461F" w:rsidP="00E8461F">
      <w:pPr>
        <w:spacing w:after="120"/>
        <w:jc w:val="both"/>
        <w:rPr>
          <w:rFonts w:cs="Arial"/>
          <w:i/>
          <w:sz w:val="20"/>
          <w:szCs w:val="20"/>
          <w:u w:val="single"/>
        </w:rPr>
      </w:pPr>
      <w:r w:rsidRPr="00B967C1">
        <w:rPr>
          <w:rFonts w:cs="Arial"/>
          <w:i/>
          <w:sz w:val="20"/>
          <w:szCs w:val="20"/>
          <w:u w:val="single"/>
        </w:rPr>
        <w:t>Schwarzenberger Schwemmkanal</w:t>
      </w:r>
    </w:p>
    <w:p w:rsidR="00F861B4" w:rsidRPr="00B967C1" w:rsidRDefault="00EB0162" w:rsidP="00F861B4">
      <w:pPr>
        <w:jc w:val="both"/>
        <w:rPr>
          <w:rFonts w:cs="Arial"/>
          <w:i/>
          <w:sz w:val="20"/>
          <w:szCs w:val="20"/>
        </w:rPr>
      </w:pPr>
      <w:r w:rsidRPr="00B967C1">
        <w:rPr>
          <w:rFonts w:eastAsia="Times New Roman" w:cs="Arial"/>
          <w:i/>
          <w:noProof/>
          <w:sz w:val="20"/>
          <w:szCs w:val="20"/>
          <w:lang w:eastAsia="de-AT"/>
        </w:rPr>
        <w:drawing>
          <wp:anchor distT="0" distB="0" distL="114300" distR="114300" simplePos="0" relativeHeight="251658240" behindDoc="0" locked="0" layoutInCell="1" allowOverlap="1">
            <wp:simplePos x="0" y="0"/>
            <wp:positionH relativeFrom="column">
              <wp:posOffset>3451860</wp:posOffset>
            </wp:positionH>
            <wp:positionV relativeFrom="paragraph">
              <wp:posOffset>476885</wp:posOffset>
            </wp:positionV>
            <wp:extent cx="2310765" cy="1732915"/>
            <wp:effectExtent l="0" t="0" r="0" b="635"/>
            <wp:wrapSquare wrapText="bothSides"/>
            <wp:docPr id="1" name="Grafik 1" descr="O:\Öffentlichkeitsarbeit\2018_RMOÖ Presse\Presseaussendungen\PAs2018_GST_MV\PA_20180710_6. BA_Projekte Bezirk Rohrbach\PA_Schauschwemmen_c_TVB Böhmer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2018_RMOÖ Presse\Presseaussendungen\PAs2018_GST_MV\PA_20180710_6. BA_Projekte Bezirk Rohrbach\PA_Schauschwemmen_c_TVB Böhmerwa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076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1F" w:rsidRPr="00B967C1">
        <w:rPr>
          <w:rFonts w:cs="Arial"/>
          <w:i/>
          <w:sz w:val="20"/>
          <w:szCs w:val="20"/>
        </w:rPr>
        <w:t xml:space="preserve">Der </w:t>
      </w:r>
      <w:r w:rsidR="00F861B4" w:rsidRPr="00B967C1">
        <w:rPr>
          <w:rFonts w:cs="Arial"/>
          <w:i/>
          <w:sz w:val="20"/>
          <w:szCs w:val="20"/>
        </w:rPr>
        <w:t xml:space="preserve">Schwarzenberger Schwemmkanal </w:t>
      </w:r>
      <w:r w:rsidR="00E8461F" w:rsidRPr="00B967C1">
        <w:rPr>
          <w:rFonts w:cs="Arial"/>
          <w:i/>
          <w:sz w:val="20"/>
          <w:szCs w:val="20"/>
        </w:rPr>
        <w:t>wird einerseits instandgesetzt und gewartet (</w:t>
      </w:r>
      <w:r w:rsidR="00F861B4" w:rsidRPr="00B967C1">
        <w:rPr>
          <w:rFonts w:cs="Arial"/>
          <w:i/>
          <w:sz w:val="20"/>
          <w:szCs w:val="20"/>
        </w:rPr>
        <w:t>Kanalbett</w:t>
      </w:r>
      <w:r w:rsidR="005F0A5F" w:rsidRPr="00B967C1">
        <w:rPr>
          <w:rFonts w:cs="Arial"/>
          <w:i/>
          <w:sz w:val="20"/>
          <w:szCs w:val="20"/>
        </w:rPr>
        <w:t>, Schleusen und Durchlässe</w:t>
      </w:r>
      <w:r w:rsidR="00F861B4" w:rsidRPr="00B967C1">
        <w:rPr>
          <w:rFonts w:cs="Arial"/>
          <w:i/>
          <w:sz w:val="20"/>
          <w:szCs w:val="20"/>
        </w:rPr>
        <w:t xml:space="preserve"> </w:t>
      </w:r>
      <w:r w:rsidR="00E8461F" w:rsidRPr="00B967C1">
        <w:rPr>
          <w:rFonts w:cs="Arial"/>
          <w:i/>
          <w:sz w:val="20"/>
          <w:szCs w:val="20"/>
        </w:rPr>
        <w:t>werden abschnittsweise</w:t>
      </w:r>
      <w:r w:rsidR="00462746" w:rsidRPr="00B967C1">
        <w:rPr>
          <w:rFonts w:cs="Arial"/>
          <w:i/>
          <w:sz w:val="20"/>
          <w:szCs w:val="20"/>
        </w:rPr>
        <w:t xml:space="preserve"> </w:t>
      </w:r>
      <w:r w:rsidR="00F861B4" w:rsidRPr="00B967C1">
        <w:rPr>
          <w:rFonts w:cs="Arial"/>
          <w:i/>
          <w:sz w:val="20"/>
          <w:szCs w:val="20"/>
        </w:rPr>
        <w:t xml:space="preserve">geräumt </w:t>
      </w:r>
      <w:r w:rsidR="005F0A5F" w:rsidRPr="00B967C1">
        <w:rPr>
          <w:rFonts w:cs="Arial"/>
          <w:i/>
          <w:sz w:val="20"/>
          <w:szCs w:val="20"/>
        </w:rPr>
        <w:t>bzw. saniert</w:t>
      </w:r>
      <w:r w:rsidR="00E8461F" w:rsidRPr="00B967C1">
        <w:rPr>
          <w:rFonts w:cs="Arial"/>
          <w:i/>
          <w:sz w:val="20"/>
          <w:szCs w:val="20"/>
        </w:rPr>
        <w:t>)</w:t>
      </w:r>
      <w:r w:rsidR="00F861B4" w:rsidRPr="00B967C1">
        <w:rPr>
          <w:rFonts w:cs="Arial"/>
          <w:i/>
          <w:sz w:val="20"/>
          <w:szCs w:val="20"/>
        </w:rPr>
        <w:t xml:space="preserve"> </w:t>
      </w:r>
      <w:r w:rsidR="00E8461F" w:rsidRPr="00B967C1">
        <w:rPr>
          <w:rFonts w:cs="Arial"/>
          <w:i/>
          <w:sz w:val="20"/>
          <w:szCs w:val="20"/>
        </w:rPr>
        <w:t>und andererseits in seiner touristischen Infrastruktur optimiert (</w:t>
      </w:r>
      <w:r w:rsidR="003A2E53" w:rsidRPr="00B967C1">
        <w:rPr>
          <w:rFonts w:cs="Arial"/>
          <w:i/>
          <w:sz w:val="20"/>
          <w:szCs w:val="20"/>
        </w:rPr>
        <w:t>I</w:t>
      </w:r>
      <w:r w:rsidR="005F0A5F" w:rsidRPr="00B967C1">
        <w:rPr>
          <w:rFonts w:cs="Arial"/>
          <w:i/>
          <w:sz w:val="20"/>
          <w:szCs w:val="20"/>
        </w:rPr>
        <w:t xml:space="preserve">nformationstafeln, </w:t>
      </w:r>
      <w:r w:rsidR="00792B2A" w:rsidRPr="00B967C1">
        <w:rPr>
          <w:rFonts w:cs="Arial"/>
          <w:i/>
          <w:sz w:val="20"/>
          <w:szCs w:val="20"/>
        </w:rPr>
        <w:t>Wegbeschilderung</w:t>
      </w:r>
      <w:r w:rsidR="00E8461F" w:rsidRPr="00B967C1">
        <w:rPr>
          <w:rFonts w:cs="Arial"/>
          <w:i/>
          <w:sz w:val="20"/>
          <w:szCs w:val="20"/>
        </w:rPr>
        <w:t xml:space="preserve">, Sitzgruppen, Rastbänken, </w:t>
      </w:r>
      <w:r w:rsidR="005F0A5F" w:rsidRPr="00B967C1">
        <w:rPr>
          <w:rFonts w:cs="Arial"/>
          <w:i/>
          <w:sz w:val="20"/>
          <w:szCs w:val="20"/>
        </w:rPr>
        <w:t>Unterstand</w:t>
      </w:r>
      <w:r w:rsidR="00617D53" w:rsidRPr="00B967C1">
        <w:rPr>
          <w:rFonts w:cs="Arial"/>
          <w:i/>
          <w:sz w:val="20"/>
          <w:szCs w:val="20"/>
        </w:rPr>
        <w:t xml:space="preserve"> </w:t>
      </w:r>
      <w:r w:rsidR="00E8461F" w:rsidRPr="00B967C1">
        <w:rPr>
          <w:rFonts w:cs="Arial"/>
          <w:i/>
          <w:sz w:val="20"/>
          <w:szCs w:val="20"/>
        </w:rPr>
        <w:t>werden verbessert)</w:t>
      </w:r>
      <w:r w:rsidR="005F0A5F" w:rsidRPr="00B967C1">
        <w:rPr>
          <w:rFonts w:cs="Arial"/>
          <w:i/>
          <w:sz w:val="20"/>
          <w:szCs w:val="20"/>
        </w:rPr>
        <w:t xml:space="preserve">. </w:t>
      </w:r>
      <w:r w:rsidR="00E8461F" w:rsidRPr="00B967C1">
        <w:rPr>
          <w:rFonts w:cs="Arial"/>
          <w:i/>
          <w:sz w:val="20"/>
          <w:szCs w:val="20"/>
        </w:rPr>
        <w:t>Zu letztere</w:t>
      </w:r>
      <w:r w:rsidR="0077517C">
        <w:rPr>
          <w:rFonts w:cs="Arial"/>
          <w:i/>
          <w:sz w:val="20"/>
          <w:szCs w:val="20"/>
        </w:rPr>
        <w:t>m</w:t>
      </w:r>
      <w:r w:rsidR="00E8461F" w:rsidRPr="00B967C1">
        <w:rPr>
          <w:rFonts w:cs="Arial"/>
          <w:i/>
          <w:sz w:val="20"/>
          <w:szCs w:val="20"/>
        </w:rPr>
        <w:t xml:space="preserve"> zählt auch die Etablierung einer </w:t>
      </w:r>
      <w:r w:rsidR="003A2E53" w:rsidRPr="00B967C1">
        <w:rPr>
          <w:rFonts w:cs="Arial"/>
          <w:i/>
          <w:sz w:val="20"/>
          <w:szCs w:val="20"/>
        </w:rPr>
        <w:t>dreisprachige</w:t>
      </w:r>
      <w:r w:rsidR="00E8461F" w:rsidRPr="00B967C1">
        <w:rPr>
          <w:rFonts w:cs="Arial"/>
          <w:i/>
          <w:sz w:val="20"/>
          <w:szCs w:val="20"/>
        </w:rPr>
        <w:t>n</w:t>
      </w:r>
      <w:r w:rsidR="003A2E53" w:rsidRPr="00B967C1">
        <w:rPr>
          <w:rFonts w:cs="Arial"/>
          <w:i/>
          <w:sz w:val="20"/>
          <w:szCs w:val="20"/>
        </w:rPr>
        <w:t xml:space="preserve"> Website</w:t>
      </w:r>
      <w:r w:rsidR="001A5DC3" w:rsidRPr="00B967C1">
        <w:rPr>
          <w:rFonts w:cs="Arial"/>
          <w:i/>
          <w:sz w:val="20"/>
          <w:szCs w:val="20"/>
        </w:rPr>
        <w:t xml:space="preserve"> mit Fachinhalten</w:t>
      </w:r>
      <w:r w:rsidR="003A2E53" w:rsidRPr="00B967C1">
        <w:rPr>
          <w:rFonts w:cs="Arial"/>
          <w:i/>
          <w:sz w:val="20"/>
          <w:szCs w:val="20"/>
        </w:rPr>
        <w:t xml:space="preserve"> </w:t>
      </w:r>
      <w:r w:rsidR="00617D53" w:rsidRPr="00B967C1">
        <w:rPr>
          <w:rFonts w:cs="Arial"/>
          <w:i/>
          <w:sz w:val="20"/>
          <w:szCs w:val="20"/>
        </w:rPr>
        <w:t>und</w:t>
      </w:r>
      <w:r w:rsidR="005F0A5F" w:rsidRPr="00B967C1">
        <w:rPr>
          <w:rFonts w:cs="Arial"/>
          <w:i/>
          <w:sz w:val="20"/>
          <w:szCs w:val="20"/>
        </w:rPr>
        <w:t xml:space="preserve"> </w:t>
      </w:r>
      <w:r w:rsidR="00F81E3F" w:rsidRPr="00B967C1">
        <w:rPr>
          <w:rFonts w:cs="Arial"/>
          <w:i/>
          <w:sz w:val="20"/>
          <w:szCs w:val="20"/>
        </w:rPr>
        <w:t>diverse</w:t>
      </w:r>
      <w:r w:rsidR="003A2E53" w:rsidRPr="00B967C1">
        <w:rPr>
          <w:rFonts w:cs="Arial"/>
          <w:i/>
          <w:sz w:val="20"/>
          <w:szCs w:val="20"/>
        </w:rPr>
        <w:t xml:space="preserve"> Marketingmaßnahmen</w:t>
      </w:r>
      <w:r w:rsidR="00E8461F" w:rsidRPr="00B967C1">
        <w:rPr>
          <w:rFonts w:cs="Arial"/>
          <w:i/>
          <w:sz w:val="20"/>
          <w:szCs w:val="20"/>
        </w:rPr>
        <w:t>, um</w:t>
      </w:r>
      <w:r w:rsidR="005F0A5F" w:rsidRPr="00B967C1">
        <w:rPr>
          <w:rFonts w:cs="Arial"/>
          <w:i/>
          <w:sz w:val="20"/>
          <w:szCs w:val="20"/>
        </w:rPr>
        <w:t xml:space="preserve"> </w:t>
      </w:r>
      <w:r w:rsidR="00617D53" w:rsidRPr="00B967C1">
        <w:rPr>
          <w:rFonts w:cs="Arial"/>
          <w:i/>
          <w:sz w:val="20"/>
          <w:szCs w:val="20"/>
        </w:rPr>
        <w:t>den Bekanntheitsgrad des einzigartigen mitteleuropäischen Baudenkmals</w:t>
      </w:r>
      <w:r w:rsidR="005F0A5F" w:rsidRPr="00B967C1">
        <w:rPr>
          <w:rFonts w:cs="Arial"/>
          <w:i/>
          <w:sz w:val="20"/>
          <w:szCs w:val="20"/>
        </w:rPr>
        <w:t xml:space="preserve"> </w:t>
      </w:r>
      <w:r w:rsidR="00E8461F" w:rsidRPr="00B967C1">
        <w:rPr>
          <w:rFonts w:cs="Arial"/>
          <w:i/>
          <w:sz w:val="20"/>
          <w:szCs w:val="20"/>
        </w:rPr>
        <w:t xml:space="preserve">des „Schwarzenberger Schwemmkanals“ zu </w:t>
      </w:r>
      <w:r w:rsidR="00617D53" w:rsidRPr="00B967C1">
        <w:rPr>
          <w:rFonts w:cs="Arial"/>
          <w:i/>
          <w:sz w:val="20"/>
          <w:szCs w:val="20"/>
        </w:rPr>
        <w:t>erhöhen.</w:t>
      </w:r>
      <w:r w:rsidRPr="00B967C1">
        <w:rPr>
          <w:rFonts w:cs="Arial"/>
          <w:i/>
          <w:sz w:val="20"/>
          <w:szCs w:val="20"/>
        </w:rPr>
        <w:t xml:space="preserve"> Projekten und der Region gerne zur Verfügung steht. Projektpartner sind die tsc</w:t>
      </w:r>
      <w:r w:rsidR="0077517C">
        <w:rPr>
          <w:rFonts w:cs="Arial"/>
          <w:i/>
          <w:sz w:val="20"/>
          <w:szCs w:val="20"/>
        </w:rPr>
        <w:t>hechischen Staats- und</w:t>
      </w:r>
      <w:r w:rsidRPr="00B967C1">
        <w:rPr>
          <w:rFonts w:cs="Arial"/>
          <w:i/>
          <w:sz w:val="20"/>
          <w:szCs w:val="20"/>
        </w:rPr>
        <w:t xml:space="preserve"> Militärforste und der Nationalpark </w:t>
      </w:r>
      <w:proofErr w:type="spellStart"/>
      <w:r w:rsidRPr="00B967C1">
        <w:rPr>
          <w:rFonts w:cs="Arial"/>
          <w:i/>
          <w:sz w:val="20"/>
          <w:szCs w:val="20"/>
        </w:rPr>
        <w:t>Šumava</w:t>
      </w:r>
      <w:proofErr w:type="spellEnd"/>
      <w:r w:rsidRPr="00B967C1">
        <w:rPr>
          <w:rFonts w:cs="Arial"/>
          <w:i/>
          <w:sz w:val="20"/>
          <w:szCs w:val="20"/>
        </w:rPr>
        <w:t>.</w:t>
      </w:r>
    </w:p>
    <w:p w:rsidR="00EB0162" w:rsidRDefault="00EB0162" w:rsidP="00F861B4">
      <w:pPr>
        <w:jc w:val="both"/>
        <w:rPr>
          <w:rFonts w:cs="Arial"/>
          <w:i/>
          <w:sz w:val="20"/>
          <w:szCs w:val="20"/>
        </w:rPr>
      </w:pPr>
    </w:p>
    <w:p w:rsidR="00572618" w:rsidRPr="00B967C1" w:rsidRDefault="00572618" w:rsidP="00F861B4">
      <w:pPr>
        <w:jc w:val="both"/>
        <w:rPr>
          <w:rFonts w:cs="Arial"/>
          <w:i/>
          <w:sz w:val="20"/>
          <w:szCs w:val="20"/>
        </w:rPr>
      </w:pPr>
    </w:p>
    <w:p w:rsidR="0077517C" w:rsidRPr="0077517C" w:rsidRDefault="0077517C" w:rsidP="0077517C">
      <w:pPr>
        <w:rPr>
          <w:rFonts w:eastAsia="Times New Roman" w:cs="Arial"/>
          <w:i/>
          <w:sz w:val="16"/>
          <w:szCs w:val="16"/>
          <w:lang w:eastAsia="de-AT"/>
        </w:rPr>
      </w:pPr>
      <w:r w:rsidRPr="0077517C">
        <w:rPr>
          <w:rFonts w:eastAsia="Times New Roman" w:cs="Arial"/>
          <w:i/>
          <w:sz w:val="16"/>
          <w:szCs w:val="16"/>
          <w:lang w:eastAsia="de-AT"/>
        </w:rPr>
        <w:t>Infos: Ferienregion Böhmerwald (</w:t>
      </w:r>
      <w:hyperlink r:id="rId8" w:history="1">
        <w:r w:rsidRPr="0077517C">
          <w:rPr>
            <w:rFonts w:eastAsia="Times New Roman" w:cs="Arial"/>
            <w:i/>
            <w:sz w:val="16"/>
            <w:szCs w:val="16"/>
            <w:lang w:eastAsia="de-AT"/>
          </w:rPr>
          <w:t>www.boehmerwald.at</w:t>
        </w:r>
      </w:hyperlink>
      <w:r w:rsidRPr="0077517C">
        <w:rPr>
          <w:rFonts w:eastAsia="Times New Roman" w:cs="Arial"/>
          <w:i/>
          <w:sz w:val="16"/>
          <w:szCs w:val="16"/>
          <w:lang w:eastAsia="de-AT"/>
        </w:rPr>
        <w:t xml:space="preserve">); Naturpark </w:t>
      </w:r>
      <w:proofErr w:type="spellStart"/>
      <w:r w:rsidRPr="0077517C">
        <w:rPr>
          <w:rFonts w:eastAsia="Times New Roman" w:cs="Arial"/>
          <w:i/>
          <w:sz w:val="16"/>
          <w:szCs w:val="16"/>
          <w:lang w:eastAsia="de-AT"/>
        </w:rPr>
        <w:t>Šumava</w:t>
      </w:r>
      <w:proofErr w:type="spellEnd"/>
      <w:r w:rsidRPr="0077517C">
        <w:rPr>
          <w:rFonts w:eastAsia="Times New Roman" w:cs="Arial"/>
          <w:i/>
          <w:sz w:val="16"/>
          <w:szCs w:val="16"/>
          <w:lang w:eastAsia="de-AT"/>
        </w:rPr>
        <w:t xml:space="preserve"> (</w:t>
      </w:r>
      <w:r>
        <w:rPr>
          <w:rFonts w:eastAsia="Times New Roman" w:cs="Arial"/>
          <w:i/>
          <w:sz w:val="16"/>
          <w:szCs w:val="16"/>
          <w:lang w:eastAsia="de-AT"/>
        </w:rPr>
        <w:t>www.npsumava.cz</w:t>
      </w:r>
      <w:r w:rsidRPr="0077517C">
        <w:rPr>
          <w:rFonts w:eastAsia="Times New Roman" w:cs="Arial"/>
          <w:i/>
          <w:sz w:val="16"/>
          <w:szCs w:val="16"/>
          <w:lang w:eastAsia="de-AT"/>
        </w:rPr>
        <w:t>)</w:t>
      </w:r>
    </w:p>
    <w:p w:rsidR="00E8461F" w:rsidRPr="00521C95" w:rsidRDefault="00E8461F" w:rsidP="0077517C">
      <w:pPr>
        <w:rPr>
          <w:rFonts w:eastAsia="Times New Roman" w:cs="Arial"/>
          <w:i/>
          <w:sz w:val="16"/>
          <w:szCs w:val="16"/>
          <w:lang w:eastAsia="de-AT"/>
        </w:rPr>
      </w:pPr>
      <w:r w:rsidRPr="00521C95">
        <w:rPr>
          <w:rFonts w:eastAsia="Times New Roman" w:cs="Arial"/>
          <w:i/>
          <w:sz w:val="16"/>
          <w:szCs w:val="16"/>
          <w:lang w:eastAsia="de-AT"/>
        </w:rPr>
        <w:t>Bildbeitrag 1: Schauschwemmen, Fotocredit: TVB Böhmerwald</w:t>
      </w:r>
    </w:p>
    <w:p w:rsidR="00991269" w:rsidRDefault="00991269" w:rsidP="0077517C">
      <w:pPr>
        <w:rPr>
          <w:rFonts w:eastAsia="Times New Roman" w:cs="Arial"/>
          <w:i/>
          <w:sz w:val="20"/>
          <w:szCs w:val="20"/>
          <w:lang w:eastAsia="de-AT"/>
        </w:rPr>
      </w:pPr>
    </w:p>
    <w:p w:rsidR="00521C95" w:rsidRPr="00B967C1" w:rsidRDefault="00521C95" w:rsidP="00E8461F">
      <w:pPr>
        <w:rPr>
          <w:rFonts w:eastAsia="Times New Roman" w:cs="Arial"/>
          <w:i/>
          <w:sz w:val="20"/>
          <w:szCs w:val="20"/>
          <w:lang w:eastAsia="de-AT"/>
        </w:rPr>
      </w:pPr>
    </w:p>
    <w:p w:rsidR="00E8461F" w:rsidRPr="00B967C1" w:rsidRDefault="00E8461F" w:rsidP="00E8461F">
      <w:pPr>
        <w:spacing w:after="120"/>
        <w:jc w:val="both"/>
        <w:rPr>
          <w:rFonts w:cs="Arial"/>
          <w:i/>
          <w:sz w:val="20"/>
          <w:szCs w:val="20"/>
          <w:u w:val="single"/>
        </w:rPr>
      </w:pPr>
      <w:r w:rsidRPr="00B967C1">
        <w:rPr>
          <w:rFonts w:cs="Arial"/>
          <w:i/>
          <w:sz w:val="20"/>
          <w:szCs w:val="20"/>
          <w:u w:val="single"/>
        </w:rPr>
        <w:t>Bayerischen Au</w:t>
      </w:r>
    </w:p>
    <w:p w:rsidR="0077517C" w:rsidRPr="00B967C1" w:rsidRDefault="00572618" w:rsidP="0077517C">
      <w:pPr>
        <w:jc w:val="both"/>
        <w:rPr>
          <w:rFonts w:cs="Arial"/>
          <w:i/>
          <w:sz w:val="20"/>
          <w:szCs w:val="20"/>
        </w:rPr>
      </w:pPr>
      <w:r w:rsidRPr="00B967C1">
        <w:rPr>
          <w:rFonts w:eastAsia="Times New Roman" w:cs="Arial"/>
          <w:i/>
          <w:noProof/>
          <w:sz w:val="20"/>
          <w:szCs w:val="20"/>
          <w:lang w:eastAsia="de-AT"/>
        </w:rPr>
        <w:drawing>
          <wp:anchor distT="0" distB="0" distL="114300" distR="114300" simplePos="0" relativeHeight="251660288" behindDoc="1" locked="0" layoutInCell="1" allowOverlap="1" wp14:anchorId="1F0F0130" wp14:editId="1DAD516D">
            <wp:simplePos x="0" y="0"/>
            <wp:positionH relativeFrom="column">
              <wp:posOffset>-1270</wp:posOffset>
            </wp:positionH>
            <wp:positionV relativeFrom="paragraph">
              <wp:posOffset>459298</wp:posOffset>
            </wp:positionV>
            <wp:extent cx="1287780" cy="1915160"/>
            <wp:effectExtent l="0" t="0" r="7620" b="8890"/>
            <wp:wrapTight wrapText="bothSides">
              <wp:wrapPolygon edited="0">
                <wp:start x="0" y="0"/>
                <wp:lineTo x="0" y="21485"/>
                <wp:lineTo x="21408" y="21485"/>
                <wp:lineTo x="21408" y="0"/>
                <wp:lineTo x="0" y="0"/>
              </wp:wrapPolygon>
            </wp:wrapTight>
            <wp:docPr id="4" name="Grafik 4" descr="O:\Öffentlichkeitsarbeit\2018_RMOÖ Presse\Presseaussendungen\PAs2018_GST_MV\PA_20180710_6. BA_Projekte Bezirk Rohrbach\PA_Bayerische Au_c_TVB Böhmer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2018_RMOÖ Presse\Presseaussendungen\PAs2018_GST_MV\PA_20180710_6. BA_Projekte Bezirk Rohrbach\PA_Bayerische Au_c_TVB Böhmerwa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977" w:rsidRPr="00B967C1">
        <w:rPr>
          <w:rFonts w:cs="Arial"/>
          <w:i/>
          <w:sz w:val="20"/>
          <w:szCs w:val="20"/>
        </w:rPr>
        <w:t>Die Bayerische Au wird mit einem barrierefreien Steg mit Aussichtsplattform, einem Rundweg und innovativen Kommunikationsmitteln</w:t>
      </w:r>
      <w:r w:rsidR="0074294F" w:rsidRPr="00B967C1">
        <w:rPr>
          <w:rFonts w:cs="Arial"/>
          <w:i/>
          <w:sz w:val="20"/>
          <w:szCs w:val="20"/>
        </w:rPr>
        <w:t xml:space="preserve"> (</w:t>
      </w:r>
      <w:r w:rsidR="004D505C" w:rsidRPr="00B967C1">
        <w:rPr>
          <w:rFonts w:cs="Arial"/>
          <w:i/>
          <w:sz w:val="20"/>
          <w:szCs w:val="20"/>
        </w:rPr>
        <w:t xml:space="preserve">z.B. </w:t>
      </w:r>
      <w:r w:rsidR="0074294F" w:rsidRPr="00B967C1">
        <w:rPr>
          <w:rFonts w:cs="Arial"/>
          <w:i/>
          <w:sz w:val="20"/>
          <w:szCs w:val="20"/>
        </w:rPr>
        <w:t>Audio-App)</w:t>
      </w:r>
      <w:r w:rsidR="009B1977" w:rsidRPr="00B967C1">
        <w:rPr>
          <w:rFonts w:cs="Arial"/>
          <w:i/>
          <w:sz w:val="20"/>
          <w:szCs w:val="20"/>
        </w:rPr>
        <w:t xml:space="preserve"> erlebbar gemacht. </w:t>
      </w:r>
      <w:proofErr w:type="spellStart"/>
      <w:r w:rsidR="00EB0162" w:rsidRPr="00B967C1">
        <w:rPr>
          <w:rFonts w:cs="Arial"/>
          <w:i/>
          <w:sz w:val="20"/>
          <w:szCs w:val="20"/>
        </w:rPr>
        <w:t>Weiters</w:t>
      </w:r>
      <w:proofErr w:type="spellEnd"/>
      <w:r w:rsidR="00EB0162" w:rsidRPr="00B967C1">
        <w:rPr>
          <w:rFonts w:cs="Arial"/>
          <w:i/>
          <w:sz w:val="20"/>
          <w:szCs w:val="20"/>
        </w:rPr>
        <w:t xml:space="preserve"> werden, um dem vorm Aussterben bedrohten Hochmoorlaufkäfer den Überlebensraum zu sichern, a</w:t>
      </w:r>
      <w:r w:rsidR="009B1977" w:rsidRPr="00B967C1">
        <w:rPr>
          <w:rFonts w:cs="Arial"/>
          <w:i/>
          <w:sz w:val="20"/>
          <w:szCs w:val="20"/>
        </w:rPr>
        <w:t xml:space="preserve">usgetrocknete Flächen teilweise </w:t>
      </w:r>
      <w:r w:rsidR="0077517C" w:rsidRPr="00B967C1">
        <w:rPr>
          <w:rFonts w:cs="Arial"/>
          <w:i/>
          <w:sz w:val="20"/>
          <w:szCs w:val="20"/>
        </w:rPr>
        <w:t xml:space="preserve">wieder </w:t>
      </w:r>
      <w:r w:rsidR="009B1977" w:rsidRPr="00B967C1">
        <w:rPr>
          <w:rFonts w:cs="Arial"/>
          <w:i/>
          <w:sz w:val="20"/>
          <w:szCs w:val="20"/>
        </w:rPr>
        <w:t>renaturiert.</w:t>
      </w:r>
      <w:r w:rsidR="009B1977" w:rsidRPr="00B967C1">
        <w:rPr>
          <w:rFonts w:cs="Arial"/>
          <w:i/>
          <w:iCs/>
          <w:sz w:val="20"/>
          <w:szCs w:val="20"/>
        </w:rPr>
        <w:t xml:space="preserve"> „Es freut uns sehr, dass wir nach einer langen Vorbereitungszeit gemeinsam mit der Naturschutzabteilung Land OÖ und dem Regionalmanagement OÖ nun die Genehmigung zu diesen wichtigen Tourismusprojekten beim Schwemmkanal und der Bayerischen Au erhalten haben,“</w:t>
      </w:r>
      <w:r w:rsidR="009B1977" w:rsidRPr="00B967C1">
        <w:rPr>
          <w:rFonts w:cs="Arial"/>
          <w:i/>
          <w:sz w:val="20"/>
          <w:szCs w:val="20"/>
        </w:rPr>
        <w:t xml:space="preserve"> erklärt </w:t>
      </w:r>
      <w:r w:rsidR="00EB0162" w:rsidRPr="00B967C1">
        <w:rPr>
          <w:rFonts w:cs="Arial"/>
          <w:i/>
          <w:sz w:val="20"/>
          <w:szCs w:val="20"/>
        </w:rPr>
        <w:t>Reinhold List, Geschäftsführer des Tourismusvereines</w:t>
      </w:r>
      <w:r w:rsidR="009B1977" w:rsidRPr="00B967C1">
        <w:rPr>
          <w:rFonts w:cs="Arial"/>
          <w:i/>
          <w:sz w:val="20"/>
          <w:szCs w:val="20"/>
        </w:rPr>
        <w:t xml:space="preserve"> Böhmerwald, der für </w:t>
      </w:r>
      <w:r w:rsidR="00EB0162" w:rsidRPr="00B967C1">
        <w:rPr>
          <w:rFonts w:cs="Arial"/>
          <w:i/>
          <w:sz w:val="20"/>
          <w:szCs w:val="20"/>
        </w:rPr>
        <w:t xml:space="preserve">weitere </w:t>
      </w:r>
      <w:r w:rsidR="009B1977" w:rsidRPr="00B967C1">
        <w:rPr>
          <w:rFonts w:cs="Arial"/>
          <w:i/>
          <w:sz w:val="20"/>
          <w:szCs w:val="20"/>
        </w:rPr>
        <w:t xml:space="preserve">Auskünfte </w:t>
      </w:r>
      <w:r w:rsidR="00EB0162" w:rsidRPr="00B967C1">
        <w:rPr>
          <w:rFonts w:cs="Arial"/>
          <w:i/>
          <w:sz w:val="20"/>
          <w:szCs w:val="20"/>
        </w:rPr>
        <w:t xml:space="preserve">zu den Projekten und der Region </w:t>
      </w:r>
      <w:r w:rsidR="009B1977" w:rsidRPr="00B967C1">
        <w:rPr>
          <w:rFonts w:cs="Arial"/>
          <w:i/>
          <w:sz w:val="20"/>
          <w:szCs w:val="20"/>
        </w:rPr>
        <w:t xml:space="preserve">gerne zur Verfügung steht. </w:t>
      </w:r>
      <w:r w:rsidR="0077517C" w:rsidRPr="00B967C1">
        <w:rPr>
          <w:rFonts w:cs="Arial"/>
          <w:i/>
          <w:sz w:val="20"/>
          <w:szCs w:val="20"/>
        </w:rPr>
        <w:t xml:space="preserve">Projektpartner sind </w:t>
      </w:r>
      <w:r w:rsidR="0077517C">
        <w:rPr>
          <w:rFonts w:cs="Arial"/>
          <w:i/>
          <w:sz w:val="20"/>
          <w:szCs w:val="20"/>
        </w:rPr>
        <w:t xml:space="preserve">auch hier </w:t>
      </w:r>
      <w:r w:rsidR="0077517C" w:rsidRPr="00B967C1">
        <w:rPr>
          <w:rFonts w:cs="Arial"/>
          <w:i/>
          <w:sz w:val="20"/>
          <w:szCs w:val="20"/>
        </w:rPr>
        <w:t>die tsc</w:t>
      </w:r>
      <w:r w:rsidR="0077517C">
        <w:rPr>
          <w:rFonts w:cs="Arial"/>
          <w:i/>
          <w:sz w:val="20"/>
          <w:szCs w:val="20"/>
        </w:rPr>
        <w:t>hechischen Staats- und</w:t>
      </w:r>
      <w:r w:rsidR="0077517C" w:rsidRPr="00B967C1">
        <w:rPr>
          <w:rFonts w:cs="Arial"/>
          <w:i/>
          <w:sz w:val="20"/>
          <w:szCs w:val="20"/>
        </w:rPr>
        <w:t xml:space="preserve"> Militärforste und der Nationalpark </w:t>
      </w:r>
      <w:proofErr w:type="spellStart"/>
      <w:r w:rsidR="0077517C" w:rsidRPr="00B967C1">
        <w:rPr>
          <w:rFonts w:cs="Arial"/>
          <w:i/>
          <w:sz w:val="20"/>
          <w:szCs w:val="20"/>
        </w:rPr>
        <w:t>Šumava</w:t>
      </w:r>
      <w:proofErr w:type="spellEnd"/>
      <w:r w:rsidR="0077517C" w:rsidRPr="00B967C1">
        <w:rPr>
          <w:rFonts w:cs="Arial"/>
          <w:i/>
          <w:sz w:val="20"/>
          <w:szCs w:val="20"/>
        </w:rPr>
        <w:t>.</w:t>
      </w:r>
    </w:p>
    <w:p w:rsidR="00B967C1" w:rsidRDefault="00B967C1" w:rsidP="009B1977">
      <w:pPr>
        <w:pStyle w:val="StandardWeb"/>
        <w:spacing w:before="0" w:beforeAutospacing="0" w:after="0" w:afterAutospacing="0"/>
        <w:jc w:val="both"/>
        <w:rPr>
          <w:i/>
          <w:sz w:val="20"/>
          <w:szCs w:val="20"/>
        </w:rPr>
      </w:pPr>
    </w:p>
    <w:p w:rsidR="00521C95" w:rsidRDefault="00521C95" w:rsidP="009B1977">
      <w:pPr>
        <w:pStyle w:val="StandardWeb"/>
        <w:spacing w:before="0" w:beforeAutospacing="0" w:after="0" w:afterAutospacing="0"/>
        <w:jc w:val="both"/>
        <w:rPr>
          <w:i/>
          <w:sz w:val="20"/>
          <w:szCs w:val="20"/>
        </w:rPr>
      </w:pPr>
    </w:p>
    <w:p w:rsidR="00521C95" w:rsidRPr="00B967C1" w:rsidRDefault="00521C95" w:rsidP="009B1977">
      <w:pPr>
        <w:pStyle w:val="StandardWeb"/>
        <w:spacing w:before="0" w:beforeAutospacing="0" w:after="0" w:afterAutospacing="0"/>
        <w:jc w:val="both"/>
        <w:rPr>
          <w:i/>
          <w:sz w:val="20"/>
          <w:szCs w:val="20"/>
        </w:rPr>
      </w:pPr>
    </w:p>
    <w:p w:rsidR="0077517C" w:rsidRDefault="0077517C" w:rsidP="00B967C1">
      <w:pPr>
        <w:jc w:val="both"/>
        <w:rPr>
          <w:i/>
          <w:iCs/>
          <w:sz w:val="16"/>
          <w:szCs w:val="16"/>
        </w:rPr>
      </w:pPr>
    </w:p>
    <w:p w:rsidR="0077517C" w:rsidRDefault="0077517C" w:rsidP="00B967C1">
      <w:pPr>
        <w:rPr>
          <w:rFonts w:eastAsia="Times New Roman" w:cs="Arial"/>
          <w:i/>
          <w:sz w:val="16"/>
          <w:szCs w:val="16"/>
          <w:lang w:eastAsia="de-AT"/>
        </w:rPr>
      </w:pPr>
      <w:r w:rsidRPr="0077517C">
        <w:rPr>
          <w:rFonts w:eastAsia="Times New Roman" w:cs="Arial"/>
          <w:i/>
          <w:sz w:val="16"/>
          <w:szCs w:val="16"/>
          <w:lang w:eastAsia="de-AT"/>
        </w:rPr>
        <w:t>Ferienregion Böhmerwald (</w:t>
      </w:r>
      <w:hyperlink r:id="rId10" w:history="1">
        <w:r w:rsidRPr="0077517C">
          <w:rPr>
            <w:rFonts w:eastAsia="Times New Roman" w:cs="Arial"/>
            <w:i/>
            <w:sz w:val="16"/>
            <w:szCs w:val="16"/>
            <w:lang w:eastAsia="de-AT"/>
          </w:rPr>
          <w:t>www.boehmerwald.at</w:t>
        </w:r>
      </w:hyperlink>
      <w:r w:rsidRPr="0077517C">
        <w:rPr>
          <w:rFonts w:eastAsia="Times New Roman" w:cs="Arial"/>
          <w:i/>
          <w:sz w:val="16"/>
          <w:szCs w:val="16"/>
          <w:lang w:eastAsia="de-AT"/>
        </w:rPr>
        <w:t xml:space="preserve">); Naturpark </w:t>
      </w:r>
      <w:proofErr w:type="spellStart"/>
      <w:r w:rsidRPr="0077517C">
        <w:rPr>
          <w:rFonts w:eastAsia="Times New Roman" w:cs="Arial"/>
          <w:i/>
          <w:sz w:val="16"/>
          <w:szCs w:val="16"/>
          <w:lang w:eastAsia="de-AT"/>
        </w:rPr>
        <w:t>Šumava</w:t>
      </w:r>
      <w:proofErr w:type="spellEnd"/>
      <w:r w:rsidRPr="0077517C">
        <w:rPr>
          <w:rFonts w:eastAsia="Times New Roman" w:cs="Arial"/>
          <w:i/>
          <w:sz w:val="16"/>
          <w:szCs w:val="16"/>
          <w:lang w:eastAsia="de-AT"/>
        </w:rPr>
        <w:t xml:space="preserve"> (</w:t>
      </w:r>
      <w:hyperlink r:id="rId11" w:history="1">
        <w:r w:rsidRPr="005F0920">
          <w:rPr>
            <w:rStyle w:val="Hyperlink"/>
            <w:rFonts w:eastAsia="Times New Roman" w:cs="Arial"/>
            <w:i/>
            <w:sz w:val="16"/>
            <w:szCs w:val="16"/>
            <w:lang w:eastAsia="de-AT"/>
          </w:rPr>
          <w:t>www.npsumava.cz</w:t>
        </w:r>
      </w:hyperlink>
      <w:r w:rsidRPr="0077517C">
        <w:rPr>
          <w:rFonts w:eastAsia="Times New Roman" w:cs="Arial"/>
          <w:i/>
          <w:sz w:val="16"/>
          <w:szCs w:val="16"/>
          <w:lang w:eastAsia="de-AT"/>
        </w:rPr>
        <w:t>)</w:t>
      </w:r>
    </w:p>
    <w:p w:rsidR="00EB0162" w:rsidRPr="00521C95" w:rsidRDefault="00EB0162" w:rsidP="00B967C1">
      <w:pPr>
        <w:rPr>
          <w:rFonts w:eastAsia="Times New Roman" w:cs="Arial"/>
          <w:i/>
          <w:sz w:val="16"/>
          <w:szCs w:val="16"/>
          <w:lang w:eastAsia="de-AT"/>
        </w:rPr>
      </w:pPr>
      <w:r w:rsidRPr="00521C95">
        <w:rPr>
          <w:rFonts w:eastAsia="Times New Roman" w:cs="Arial"/>
          <w:i/>
          <w:sz w:val="16"/>
          <w:szCs w:val="16"/>
          <w:lang w:eastAsia="de-AT"/>
        </w:rPr>
        <w:t>Bildbeitrag 2: Bayerische Au, Fotocredit: TVB Böhmerwald</w:t>
      </w:r>
    </w:p>
    <w:p w:rsidR="00EB0162" w:rsidRPr="00B967C1" w:rsidRDefault="00EB0162" w:rsidP="00EB0162">
      <w:pPr>
        <w:spacing w:after="120"/>
        <w:jc w:val="both"/>
        <w:rPr>
          <w:rFonts w:cs="Arial"/>
          <w:i/>
          <w:sz w:val="20"/>
          <w:szCs w:val="20"/>
          <w:u w:val="single"/>
        </w:rPr>
      </w:pPr>
      <w:r w:rsidRPr="00B967C1">
        <w:rPr>
          <w:rFonts w:cs="Arial"/>
          <w:i/>
          <w:sz w:val="20"/>
          <w:szCs w:val="20"/>
          <w:u w:val="single"/>
        </w:rPr>
        <w:lastRenderedPageBreak/>
        <w:t xml:space="preserve">Spurensuche </w:t>
      </w:r>
      <w:r w:rsidR="00991269" w:rsidRPr="00B967C1">
        <w:rPr>
          <w:rFonts w:cs="Arial"/>
          <w:i/>
          <w:sz w:val="20"/>
          <w:szCs w:val="20"/>
          <w:u w:val="single"/>
        </w:rPr>
        <w:t>Oberösterreich-Südböhmen</w:t>
      </w:r>
    </w:p>
    <w:p w:rsidR="00F861B4" w:rsidRPr="00B967C1" w:rsidRDefault="005F686F" w:rsidP="00F861B4">
      <w:pPr>
        <w:jc w:val="both"/>
        <w:rPr>
          <w:i/>
          <w:sz w:val="20"/>
          <w:szCs w:val="20"/>
        </w:rPr>
      </w:pPr>
      <w:r w:rsidRPr="00B967C1">
        <w:rPr>
          <w:rFonts w:cs="Arial"/>
          <w:i/>
          <w:sz w:val="20"/>
          <w:szCs w:val="20"/>
        </w:rPr>
        <w:t>Im Projekt „Spurensuche</w:t>
      </w:r>
      <w:r w:rsidR="003C6E3F" w:rsidRPr="00B967C1">
        <w:rPr>
          <w:rFonts w:cs="Arial"/>
          <w:i/>
          <w:sz w:val="20"/>
          <w:szCs w:val="20"/>
        </w:rPr>
        <w:t xml:space="preserve"> OÖ-SB</w:t>
      </w:r>
      <w:r w:rsidRPr="00B967C1">
        <w:rPr>
          <w:rFonts w:cs="Arial"/>
          <w:i/>
          <w:sz w:val="20"/>
          <w:szCs w:val="20"/>
        </w:rPr>
        <w:t>“ werden i</w:t>
      </w:r>
      <w:r w:rsidR="00F861B4" w:rsidRPr="00B967C1">
        <w:rPr>
          <w:rFonts w:cs="Arial"/>
          <w:i/>
          <w:sz w:val="20"/>
          <w:szCs w:val="20"/>
        </w:rPr>
        <w:t xml:space="preserve">n der </w:t>
      </w:r>
      <w:r w:rsidR="00D850C3" w:rsidRPr="00B967C1">
        <w:rPr>
          <w:rFonts w:cs="Arial"/>
          <w:i/>
          <w:sz w:val="20"/>
          <w:szCs w:val="20"/>
        </w:rPr>
        <w:t>Böhmerwaldschule Ulrichsberg</w:t>
      </w:r>
      <w:r w:rsidR="00F861B4" w:rsidRPr="00B967C1">
        <w:rPr>
          <w:rFonts w:cs="Arial"/>
          <w:i/>
          <w:sz w:val="20"/>
          <w:szCs w:val="20"/>
        </w:rPr>
        <w:t xml:space="preserve"> Lehrunterlagen zur Natur- und Kulturvermittlung gemeinsam mit dem </w:t>
      </w:r>
      <w:r w:rsidR="008F48E1" w:rsidRPr="00B967C1">
        <w:rPr>
          <w:rFonts w:cs="Arial"/>
          <w:i/>
          <w:sz w:val="20"/>
          <w:szCs w:val="20"/>
        </w:rPr>
        <w:t xml:space="preserve">südböhmischen </w:t>
      </w:r>
      <w:r w:rsidR="00F861B4" w:rsidRPr="00B967C1">
        <w:rPr>
          <w:rFonts w:cs="Arial"/>
          <w:i/>
          <w:sz w:val="20"/>
          <w:szCs w:val="20"/>
        </w:rPr>
        <w:t>Projektpartner</w:t>
      </w:r>
      <w:r w:rsidR="00EB0162" w:rsidRPr="00B967C1">
        <w:rPr>
          <w:rFonts w:cs="Arial"/>
          <w:i/>
          <w:sz w:val="20"/>
          <w:szCs w:val="20"/>
        </w:rPr>
        <w:t>, den tschechischen Militärforsten,</w:t>
      </w:r>
      <w:r w:rsidR="003A3A50" w:rsidRPr="00B967C1">
        <w:rPr>
          <w:rFonts w:cs="Arial"/>
          <w:i/>
          <w:sz w:val="20"/>
          <w:szCs w:val="20"/>
        </w:rPr>
        <w:t xml:space="preserve"> </w:t>
      </w:r>
      <w:r w:rsidR="00F861B4" w:rsidRPr="00B967C1">
        <w:rPr>
          <w:rFonts w:cs="Arial"/>
          <w:i/>
          <w:sz w:val="20"/>
          <w:szCs w:val="20"/>
        </w:rPr>
        <w:t xml:space="preserve">erarbeitet. </w:t>
      </w:r>
      <w:r w:rsidR="00EB0162" w:rsidRPr="00B967C1">
        <w:rPr>
          <w:rFonts w:cs="Arial"/>
          <w:i/>
          <w:sz w:val="20"/>
          <w:szCs w:val="20"/>
        </w:rPr>
        <w:t>Ziel des Projektes ist es einerseits die Natur- und Kulturvermittler in Oberösterreich und in Südböhmen zu qualifizieren</w:t>
      </w:r>
      <w:r w:rsidR="007D0A43" w:rsidRPr="00B967C1">
        <w:rPr>
          <w:rFonts w:cs="Arial"/>
          <w:i/>
          <w:sz w:val="20"/>
          <w:szCs w:val="20"/>
        </w:rPr>
        <w:t xml:space="preserve"> </w:t>
      </w:r>
      <w:r w:rsidR="00EB0162" w:rsidRPr="00B967C1">
        <w:rPr>
          <w:rFonts w:cs="Arial"/>
          <w:i/>
          <w:sz w:val="20"/>
          <w:szCs w:val="20"/>
        </w:rPr>
        <w:t>und andererseits den</w:t>
      </w:r>
      <w:r w:rsidR="00DA3746" w:rsidRPr="00B967C1">
        <w:rPr>
          <w:rFonts w:cs="Arial"/>
          <w:i/>
          <w:sz w:val="20"/>
          <w:szCs w:val="20"/>
        </w:rPr>
        <w:t xml:space="preserve"> tschechische</w:t>
      </w:r>
      <w:r w:rsidR="00EB0162" w:rsidRPr="00B967C1">
        <w:rPr>
          <w:rFonts w:cs="Arial"/>
          <w:i/>
          <w:sz w:val="20"/>
          <w:szCs w:val="20"/>
        </w:rPr>
        <w:t>n</w:t>
      </w:r>
      <w:r w:rsidR="00DA3746" w:rsidRPr="00B967C1">
        <w:rPr>
          <w:rFonts w:cs="Arial"/>
          <w:i/>
          <w:sz w:val="20"/>
          <w:szCs w:val="20"/>
        </w:rPr>
        <w:t xml:space="preserve"> Partner </w:t>
      </w:r>
      <w:r w:rsidR="00F861B4" w:rsidRPr="00B967C1">
        <w:rPr>
          <w:rFonts w:cs="Arial"/>
          <w:i/>
          <w:sz w:val="20"/>
          <w:szCs w:val="20"/>
        </w:rPr>
        <w:t xml:space="preserve">bei der </w:t>
      </w:r>
      <w:r w:rsidR="003A3A50" w:rsidRPr="00B967C1">
        <w:rPr>
          <w:rFonts w:cs="Arial"/>
          <w:i/>
          <w:sz w:val="20"/>
          <w:szCs w:val="20"/>
        </w:rPr>
        <w:t xml:space="preserve">inhaltlichen </w:t>
      </w:r>
      <w:r w:rsidR="00F861B4" w:rsidRPr="00B967C1">
        <w:rPr>
          <w:rFonts w:cs="Arial"/>
          <w:i/>
          <w:sz w:val="20"/>
          <w:szCs w:val="20"/>
        </w:rPr>
        <w:t>Gestal</w:t>
      </w:r>
      <w:r w:rsidR="003A3A50" w:rsidRPr="00B967C1">
        <w:rPr>
          <w:rFonts w:cs="Arial"/>
          <w:i/>
          <w:sz w:val="20"/>
          <w:szCs w:val="20"/>
        </w:rPr>
        <w:t xml:space="preserve">tung eines neuen </w:t>
      </w:r>
      <w:r w:rsidR="00F861B4" w:rsidRPr="00B967C1">
        <w:rPr>
          <w:rFonts w:cs="Arial"/>
          <w:i/>
          <w:sz w:val="20"/>
          <w:szCs w:val="20"/>
        </w:rPr>
        <w:t xml:space="preserve">Besucherzentrums beim Teich </w:t>
      </w:r>
      <w:proofErr w:type="spellStart"/>
      <w:r w:rsidR="00F861B4" w:rsidRPr="00B967C1">
        <w:rPr>
          <w:rFonts w:cs="Arial"/>
          <w:i/>
          <w:sz w:val="20"/>
          <w:szCs w:val="20"/>
        </w:rPr>
        <w:t>Ol</w:t>
      </w:r>
      <w:proofErr w:type="spellEnd"/>
      <w:r w:rsidR="00F861B4" w:rsidRPr="00B967C1">
        <w:rPr>
          <w:rFonts w:cs="Arial"/>
          <w:i/>
          <w:sz w:val="20"/>
          <w:szCs w:val="20"/>
          <w:lang w:val="cs-CZ"/>
        </w:rPr>
        <w:t>š</w:t>
      </w:r>
      <w:proofErr w:type="spellStart"/>
      <w:r w:rsidR="003A3A50" w:rsidRPr="00B967C1">
        <w:rPr>
          <w:rFonts w:cs="Arial"/>
          <w:i/>
          <w:sz w:val="20"/>
          <w:szCs w:val="20"/>
        </w:rPr>
        <w:t>ina</w:t>
      </w:r>
      <w:proofErr w:type="spellEnd"/>
      <w:r w:rsidR="003A3A50" w:rsidRPr="00B967C1">
        <w:rPr>
          <w:rFonts w:cs="Arial"/>
          <w:i/>
          <w:sz w:val="20"/>
          <w:szCs w:val="20"/>
        </w:rPr>
        <w:t xml:space="preserve"> </w:t>
      </w:r>
      <w:r w:rsidR="007D0A43" w:rsidRPr="00B967C1">
        <w:rPr>
          <w:rFonts w:cs="Arial"/>
          <w:i/>
          <w:sz w:val="20"/>
          <w:szCs w:val="20"/>
        </w:rPr>
        <w:t>nahe</w:t>
      </w:r>
      <w:r w:rsidR="00532B6E" w:rsidRPr="00B967C1">
        <w:rPr>
          <w:rFonts w:cs="Arial"/>
          <w:i/>
          <w:sz w:val="20"/>
          <w:szCs w:val="20"/>
        </w:rPr>
        <w:t xml:space="preserve"> </w:t>
      </w:r>
      <w:proofErr w:type="spellStart"/>
      <w:r w:rsidR="00532B6E" w:rsidRPr="00B967C1">
        <w:rPr>
          <w:rFonts w:cs="Arial"/>
          <w:i/>
          <w:sz w:val="20"/>
          <w:szCs w:val="20"/>
        </w:rPr>
        <w:t>Horní</w:t>
      </w:r>
      <w:proofErr w:type="spellEnd"/>
      <w:r w:rsidR="00532B6E" w:rsidRPr="00B967C1">
        <w:rPr>
          <w:rFonts w:cs="Arial"/>
          <w:i/>
          <w:sz w:val="20"/>
          <w:szCs w:val="20"/>
        </w:rPr>
        <w:t xml:space="preserve"> </w:t>
      </w:r>
      <w:proofErr w:type="spellStart"/>
      <w:r w:rsidR="00532B6E" w:rsidRPr="00B967C1">
        <w:rPr>
          <w:rFonts w:cs="Arial"/>
          <w:i/>
          <w:sz w:val="20"/>
          <w:szCs w:val="20"/>
        </w:rPr>
        <w:t>Planá</w:t>
      </w:r>
      <w:proofErr w:type="spellEnd"/>
      <w:r w:rsidR="00E142AA" w:rsidRPr="00B967C1">
        <w:rPr>
          <w:rFonts w:cs="Arial"/>
          <w:i/>
          <w:sz w:val="20"/>
          <w:szCs w:val="20"/>
        </w:rPr>
        <w:t xml:space="preserve"> </w:t>
      </w:r>
      <w:r w:rsidR="00EB0162" w:rsidRPr="00B967C1">
        <w:rPr>
          <w:rFonts w:cs="Arial"/>
          <w:i/>
          <w:sz w:val="20"/>
          <w:szCs w:val="20"/>
          <w:lang w:val="de-DE"/>
        </w:rPr>
        <w:t xml:space="preserve">(dt. </w:t>
      </w:r>
      <w:proofErr w:type="spellStart"/>
      <w:r w:rsidR="00EB0162" w:rsidRPr="00B967C1">
        <w:rPr>
          <w:i/>
          <w:iCs/>
          <w:sz w:val="20"/>
          <w:szCs w:val="20"/>
        </w:rPr>
        <w:t>Langenbrucker</w:t>
      </w:r>
      <w:proofErr w:type="spellEnd"/>
      <w:r w:rsidR="00EB0162" w:rsidRPr="00B967C1">
        <w:rPr>
          <w:i/>
          <w:iCs/>
          <w:sz w:val="20"/>
          <w:szCs w:val="20"/>
        </w:rPr>
        <w:t xml:space="preserve"> Teich in </w:t>
      </w:r>
      <w:proofErr w:type="spellStart"/>
      <w:r w:rsidR="00EB0162" w:rsidRPr="00B967C1">
        <w:rPr>
          <w:i/>
          <w:iCs/>
          <w:sz w:val="20"/>
          <w:szCs w:val="20"/>
        </w:rPr>
        <w:t>Olschbach</w:t>
      </w:r>
      <w:proofErr w:type="spellEnd"/>
      <w:r w:rsidR="00EB0162" w:rsidRPr="00B967C1">
        <w:rPr>
          <w:i/>
          <w:iCs/>
          <w:sz w:val="20"/>
          <w:szCs w:val="20"/>
        </w:rPr>
        <w:t xml:space="preserve"> bei </w:t>
      </w:r>
      <w:proofErr w:type="spellStart"/>
      <w:r w:rsidR="00EB0162" w:rsidRPr="00B967C1">
        <w:rPr>
          <w:i/>
          <w:iCs/>
          <w:sz w:val="20"/>
          <w:szCs w:val="20"/>
        </w:rPr>
        <w:t>Oberplan</w:t>
      </w:r>
      <w:proofErr w:type="spellEnd"/>
      <w:r w:rsidR="00EB0162" w:rsidRPr="00B967C1">
        <w:rPr>
          <w:i/>
          <w:iCs/>
          <w:sz w:val="20"/>
          <w:szCs w:val="20"/>
        </w:rPr>
        <w:t xml:space="preserve">) </w:t>
      </w:r>
      <w:r w:rsidR="00AB0D28" w:rsidRPr="00B967C1">
        <w:rPr>
          <w:rFonts w:cs="Arial"/>
          <w:i/>
          <w:sz w:val="20"/>
          <w:szCs w:val="20"/>
        </w:rPr>
        <w:t>mit den</w:t>
      </w:r>
      <w:r w:rsidR="002D6503" w:rsidRPr="00B967C1">
        <w:rPr>
          <w:rFonts w:cs="Arial"/>
          <w:i/>
          <w:sz w:val="20"/>
          <w:szCs w:val="20"/>
        </w:rPr>
        <w:t xml:space="preserve"> langjährigen</w:t>
      </w:r>
      <w:r w:rsidR="00AB0D28" w:rsidRPr="00B967C1">
        <w:rPr>
          <w:rFonts w:cs="Arial"/>
          <w:i/>
          <w:sz w:val="20"/>
          <w:szCs w:val="20"/>
        </w:rPr>
        <w:t xml:space="preserve"> Erfahrungen der Böhmerwaldschule </w:t>
      </w:r>
      <w:r w:rsidR="00EB0162" w:rsidRPr="00B967C1">
        <w:rPr>
          <w:rFonts w:cs="Arial"/>
          <w:i/>
          <w:sz w:val="20"/>
          <w:szCs w:val="20"/>
        </w:rPr>
        <w:t xml:space="preserve">zu </w:t>
      </w:r>
      <w:r w:rsidR="003A3A50" w:rsidRPr="00B967C1">
        <w:rPr>
          <w:rFonts w:cs="Arial"/>
          <w:i/>
          <w:sz w:val="20"/>
          <w:szCs w:val="20"/>
        </w:rPr>
        <w:t>unterstützt.</w:t>
      </w:r>
      <w:r w:rsidR="006E6CDA" w:rsidRPr="00B967C1">
        <w:rPr>
          <w:rFonts w:cs="Arial"/>
          <w:i/>
          <w:sz w:val="20"/>
          <w:szCs w:val="20"/>
        </w:rPr>
        <w:t xml:space="preserve"> </w:t>
      </w:r>
      <w:r w:rsidR="00540E5B" w:rsidRPr="00B967C1">
        <w:rPr>
          <w:rFonts w:cs="Arial"/>
          <w:i/>
          <w:sz w:val="20"/>
          <w:szCs w:val="20"/>
        </w:rPr>
        <w:t>„</w:t>
      </w:r>
      <w:r w:rsidR="006E6CDA" w:rsidRPr="00B967C1">
        <w:rPr>
          <w:rFonts w:cs="Arial"/>
          <w:i/>
          <w:sz w:val="20"/>
          <w:szCs w:val="20"/>
        </w:rPr>
        <w:t>Durch Seminare, Workshops und Themenveranstaltungen so</w:t>
      </w:r>
      <w:r w:rsidR="006F059D" w:rsidRPr="00B967C1">
        <w:rPr>
          <w:rFonts w:cs="Arial"/>
          <w:i/>
          <w:sz w:val="20"/>
          <w:szCs w:val="20"/>
        </w:rPr>
        <w:t>ll das Bewusstsein über die gemein</w:t>
      </w:r>
      <w:r w:rsidR="0077517C">
        <w:rPr>
          <w:rFonts w:cs="Arial"/>
          <w:i/>
          <w:sz w:val="20"/>
          <w:szCs w:val="20"/>
        </w:rPr>
        <w:t xml:space="preserve">samen Merkmale der Grenzregion - </w:t>
      </w:r>
      <w:r w:rsidR="006F059D" w:rsidRPr="00B967C1">
        <w:rPr>
          <w:rFonts w:cs="Arial"/>
          <w:i/>
          <w:sz w:val="20"/>
          <w:szCs w:val="20"/>
        </w:rPr>
        <w:t>Natura 2000</w:t>
      </w:r>
      <w:r w:rsidR="007D0A43" w:rsidRPr="00B967C1">
        <w:rPr>
          <w:rFonts w:cs="Arial"/>
          <w:i/>
          <w:sz w:val="20"/>
          <w:szCs w:val="20"/>
        </w:rPr>
        <w:t xml:space="preserve"> Lebensräume und die Vermächtnisse und Spuren der Besiedelung</w:t>
      </w:r>
      <w:r w:rsidR="0077517C">
        <w:rPr>
          <w:rFonts w:cs="Arial"/>
          <w:i/>
          <w:sz w:val="20"/>
          <w:szCs w:val="20"/>
        </w:rPr>
        <w:t xml:space="preserve"> -</w:t>
      </w:r>
      <w:r w:rsidR="006F059D" w:rsidRPr="00B967C1">
        <w:rPr>
          <w:rFonts w:cs="Arial"/>
          <w:i/>
          <w:sz w:val="20"/>
          <w:szCs w:val="20"/>
        </w:rPr>
        <w:t xml:space="preserve"> von </w:t>
      </w:r>
      <w:proofErr w:type="spellStart"/>
      <w:r w:rsidR="006F059D" w:rsidRPr="00B967C1">
        <w:rPr>
          <w:rFonts w:cs="Arial"/>
          <w:i/>
          <w:sz w:val="20"/>
          <w:szCs w:val="20"/>
        </w:rPr>
        <w:t>Schüler</w:t>
      </w:r>
      <w:r w:rsidR="00EB0162" w:rsidRPr="00B967C1">
        <w:rPr>
          <w:rFonts w:cs="Arial"/>
          <w:i/>
          <w:sz w:val="20"/>
          <w:szCs w:val="20"/>
        </w:rPr>
        <w:t>Inne</w:t>
      </w:r>
      <w:r w:rsidR="006F059D" w:rsidRPr="00B967C1">
        <w:rPr>
          <w:rFonts w:cs="Arial"/>
          <w:i/>
          <w:sz w:val="20"/>
          <w:szCs w:val="20"/>
        </w:rPr>
        <w:t>n</w:t>
      </w:r>
      <w:proofErr w:type="spellEnd"/>
      <w:r w:rsidR="006F059D" w:rsidRPr="00B967C1">
        <w:rPr>
          <w:rFonts w:cs="Arial"/>
          <w:i/>
          <w:sz w:val="20"/>
          <w:szCs w:val="20"/>
        </w:rPr>
        <w:t xml:space="preserve"> und Erwachsenen</w:t>
      </w:r>
      <w:r w:rsidR="007D0A43" w:rsidRPr="00B967C1">
        <w:rPr>
          <w:rFonts w:cs="Arial"/>
          <w:i/>
          <w:sz w:val="20"/>
          <w:szCs w:val="20"/>
        </w:rPr>
        <w:t xml:space="preserve"> erhöht werden</w:t>
      </w:r>
      <w:r w:rsidR="00EB0162" w:rsidRPr="00B967C1">
        <w:rPr>
          <w:rFonts w:cs="Arial"/>
          <w:i/>
          <w:sz w:val="20"/>
          <w:szCs w:val="20"/>
        </w:rPr>
        <w:t>,</w:t>
      </w:r>
      <w:r w:rsidR="00540E5B" w:rsidRPr="00B967C1">
        <w:rPr>
          <w:rFonts w:cs="Arial"/>
          <w:i/>
          <w:sz w:val="20"/>
          <w:szCs w:val="20"/>
        </w:rPr>
        <w:t xml:space="preserve">“ erläutert Ing. </w:t>
      </w:r>
      <w:r w:rsidR="00540E5B" w:rsidRPr="00B967C1">
        <w:rPr>
          <w:i/>
          <w:sz w:val="20"/>
          <w:szCs w:val="20"/>
        </w:rPr>
        <w:t xml:space="preserve">Rupert </w:t>
      </w:r>
      <w:proofErr w:type="spellStart"/>
      <w:r w:rsidR="00540E5B" w:rsidRPr="00B967C1">
        <w:rPr>
          <w:i/>
          <w:sz w:val="20"/>
          <w:szCs w:val="20"/>
        </w:rPr>
        <w:t>Fartacek</w:t>
      </w:r>
      <w:proofErr w:type="spellEnd"/>
      <w:r w:rsidR="00540E5B" w:rsidRPr="00B967C1">
        <w:rPr>
          <w:i/>
          <w:sz w:val="20"/>
          <w:szCs w:val="20"/>
        </w:rPr>
        <w:t>, Geschäftsführer der Böhmerwaldschule</w:t>
      </w:r>
      <w:r w:rsidR="00807648" w:rsidRPr="00B967C1">
        <w:rPr>
          <w:i/>
          <w:sz w:val="20"/>
          <w:szCs w:val="20"/>
        </w:rPr>
        <w:t>,</w:t>
      </w:r>
      <w:r w:rsidR="007D0A43" w:rsidRPr="00B967C1">
        <w:rPr>
          <w:i/>
          <w:sz w:val="20"/>
          <w:szCs w:val="20"/>
        </w:rPr>
        <w:t xml:space="preserve"> der</w:t>
      </w:r>
      <w:r w:rsidR="00565AB4" w:rsidRPr="00B967C1">
        <w:rPr>
          <w:i/>
          <w:sz w:val="20"/>
          <w:szCs w:val="20"/>
        </w:rPr>
        <w:t xml:space="preserve"> gerne bei </w:t>
      </w:r>
      <w:r w:rsidR="00EB0162" w:rsidRPr="00B967C1">
        <w:rPr>
          <w:i/>
          <w:sz w:val="20"/>
          <w:szCs w:val="20"/>
        </w:rPr>
        <w:t xml:space="preserve">weiteren </w:t>
      </w:r>
      <w:r w:rsidR="00565AB4" w:rsidRPr="00B967C1">
        <w:rPr>
          <w:i/>
          <w:sz w:val="20"/>
          <w:szCs w:val="20"/>
        </w:rPr>
        <w:t xml:space="preserve">Fragen </w:t>
      </w:r>
      <w:r w:rsidR="00EB0162" w:rsidRPr="00B967C1">
        <w:rPr>
          <w:i/>
          <w:sz w:val="20"/>
          <w:szCs w:val="20"/>
        </w:rPr>
        <w:t xml:space="preserve">zum Projekt für </w:t>
      </w:r>
      <w:r w:rsidR="00565AB4" w:rsidRPr="00B967C1">
        <w:rPr>
          <w:i/>
          <w:sz w:val="20"/>
          <w:szCs w:val="20"/>
        </w:rPr>
        <w:t xml:space="preserve">Auskunft </w:t>
      </w:r>
      <w:r w:rsidR="00EB0162" w:rsidRPr="00B967C1">
        <w:rPr>
          <w:i/>
          <w:sz w:val="20"/>
          <w:szCs w:val="20"/>
        </w:rPr>
        <w:t>zur Verfügung steht</w:t>
      </w:r>
      <w:r w:rsidR="00565AB4" w:rsidRPr="00B967C1">
        <w:rPr>
          <w:i/>
          <w:sz w:val="20"/>
          <w:szCs w:val="20"/>
        </w:rPr>
        <w:t>.</w:t>
      </w:r>
    </w:p>
    <w:p w:rsidR="00EB0162" w:rsidRPr="00572618" w:rsidRDefault="00EB0162" w:rsidP="00F861B4">
      <w:pPr>
        <w:jc w:val="both"/>
        <w:rPr>
          <w:i/>
          <w:sz w:val="16"/>
          <w:szCs w:val="16"/>
        </w:rPr>
      </w:pPr>
    </w:p>
    <w:p w:rsidR="00EB0162" w:rsidRPr="00572618" w:rsidRDefault="00EB0162" w:rsidP="00F861B4">
      <w:pPr>
        <w:jc w:val="both"/>
        <w:rPr>
          <w:i/>
          <w:sz w:val="16"/>
          <w:szCs w:val="16"/>
        </w:rPr>
      </w:pPr>
      <w:r w:rsidRPr="00572618">
        <w:rPr>
          <w:i/>
          <w:sz w:val="16"/>
          <w:szCs w:val="16"/>
        </w:rPr>
        <w:t>Infos:</w:t>
      </w:r>
    </w:p>
    <w:p w:rsidR="00EB0162" w:rsidRPr="00572618" w:rsidRDefault="00991269" w:rsidP="00991269">
      <w:pPr>
        <w:pStyle w:val="Listenabsatz"/>
        <w:numPr>
          <w:ilvl w:val="0"/>
          <w:numId w:val="4"/>
        </w:numPr>
        <w:jc w:val="both"/>
        <w:rPr>
          <w:i/>
          <w:sz w:val="16"/>
          <w:szCs w:val="16"/>
        </w:rPr>
      </w:pPr>
      <w:r w:rsidRPr="00572618">
        <w:rPr>
          <w:i/>
          <w:iCs/>
          <w:sz w:val="16"/>
          <w:szCs w:val="16"/>
        </w:rPr>
        <w:t>Böhmerwaldschule (</w:t>
      </w:r>
      <w:hyperlink r:id="rId12" w:history="1">
        <w:r w:rsidRPr="00572618">
          <w:rPr>
            <w:rStyle w:val="Hyperlink"/>
            <w:i/>
            <w:iCs/>
            <w:sz w:val="16"/>
            <w:szCs w:val="16"/>
          </w:rPr>
          <w:t>www.boehmerwaldschule.at</w:t>
        </w:r>
      </w:hyperlink>
      <w:r w:rsidRPr="00572618">
        <w:rPr>
          <w:i/>
          <w:iCs/>
          <w:sz w:val="16"/>
          <w:szCs w:val="16"/>
        </w:rPr>
        <w:t xml:space="preserve">, </w:t>
      </w:r>
      <w:hyperlink r:id="rId13" w:history="1">
        <w:r w:rsidRPr="00572618">
          <w:rPr>
            <w:rStyle w:val="Hyperlink"/>
            <w:i/>
            <w:sz w:val="16"/>
            <w:szCs w:val="16"/>
          </w:rPr>
          <w:t>rupert.fartacek@ooe.gv.at</w:t>
        </w:r>
      </w:hyperlink>
      <w:r w:rsidRPr="00572618">
        <w:rPr>
          <w:i/>
          <w:sz w:val="16"/>
          <w:szCs w:val="16"/>
        </w:rPr>
        <w:t>)</w:t>
      </w:r>
    </w:p>
    <w:p w:rsidR="00991269" w:rsidRPr="00572618" w:rsidRDefault="00991269" w:rsidP="00991269">
      <w:pPr>
        <w:pStyle w:val="Listenabsatz"/>
        <w:numPr>
          <w:ilvl w:val="0"/>
          <w:numId w:val="4"/>
        </w:numPr>
        <w:jc w:val="both"/>
        <w:rPr>
          <w:rFonts w:cs="Arial"/>
          <w:i/>
          <w:sz w:val="16"/>
          <w:szCs w:val="16"/>
        </w:rPr>
      </w:pPr>
      <w:r w:rsidRPr="00572618">
        <w:rPr>
          <w:rFonts w:cs="Arial"/>
          <w:i/>
          <w:sz w:val="16"/>
          <w:szCs w:val="16"/>
        </w:rPr>
        <w:t xml:space="preserve">Teich </w:t>
      </w:r>
      <w:proofErr w:type="spellStart"/>
      <w:r w:rsidRPr="00572618">
        <w:rPr>
          <w:rFonts w:cs="Arial"/>
          <w:i/>
          <w:sz w:val="16"/>
          <w:szCs w:val="16"/>
        </w:rPr>
        <w:t>Ol</w:t>
      </w:r>
      <w:proofErr w:type="spellEnd"/>
      <w:r w:rsidRPr="00572618">
        <w:rPr>
          <w:rFonts w:cs="Arial"/>
          <w:i/>
          <w:sz w:val="16"/>
          <w:szCs w:val="16"/>
          <w:lang w:val="cs-CZ"/>
        </w:rPr>
        <w:t>š</w:t>
      </w:r>
      <w:proofErr w:type="spellStart"/>
      <w:r w:rsidRPr="00572618">
        <w:rPr>
          <w:rFonts w:cs="Arial"/>
          <w:i/>
          <w:sz w:val="16"/>
          <w:szCs w:val="16"/>
        </w:rPr>
        <w:t>ina</w:t>
      </w:r>
      <w:proofErr w:type="spellEnd"/>
      <w:r w:rsidRPr="00572618">
        <w:rPr>
          <w:rFonts w:cs="Arial"/>
          <w:i/>
          <w:sz w:val="16"/>
          <w:szCs w:val="16"/>
        </w:rPr>
        <w:t xml:space="preserve"> (</w:t>
      </w:r>
      <w:hyperlink r:id="rId14" w:history="1">
        <w:r w:rsidRPr="00572618">
          <w:rPr>
            <w:rStyle w:val="Hyperlink"/>
            <w:rFonts w:cs="Arial"/>
            <w:i/>
            <w:sz w:val="16"/>
            <w:szCs w:val="16"/>
          </w:rPr>
          <w:t>www.vls.cz/de/erholungseinrichtung/olsina</w:t>
        </w:r>
      </w:hyperlink>
      <w:r w:rsidRPr="00572618">
        <w:rPr>
          <w:rFonts w:cs="Arial"/>
          <w:i/>
          <w:sz w:val="16"/>
          <w:szCs w:val="16"/>
        </w:rPr>
        <w:t xml:space="preserve">) </w:t>
      </w:r>
    </w:p>
    <w:p w:rsidR="00F861B4" w:rsidRDefault="00F861B4" w:rsidP="00F861B4">
      <w:pPr>
        <w:jc w:val="both"/>
        <w:rPr>
          <w:rFonts w:cs="Arial"/>
          <w:i/>
          <w:sz w:val="20"/>
          <w:szCs w:val="20"/>
        </w:rPr>
      </w:pPr>
    </w:p>
    <w:p w:rsidR="00521C95" w:rsidRPr="00B967C1" w:rsidRDefault="00521C95" w:rsidP="00F861B4">
      <w:pPr>
        <w:jc w:val="both"/>
        <w:rPr>
          <w:rFonts w:cs="Arial"/>
          <w:i/>
          <w:sz w:val="20"/>
          <w:szCs w:val="20"/>
        </w:rPr>
      </w:pPr>
    </w:p>
    <w:p w:rsidR="00991269" w:rsidRPr="00B967C1" w:rsidRDefault="00B967C1" w:rsidP="00B967C1">
      <w:pPr>
        <w:spacing w:after="120"/>
        <w:jc w:val="both"/>
        <w:rPr>
          <w:rFonts w:cs="Arial"/>
          <w:i/>
          <w:sz w:val="20"/>
          <w:szCs w:val="20"/>
          <w:u w:val="single"/>
        </w:rPr>
      </w:pPr>
      <w:proofErr w:type="spellStart"/>
      <w:r w:rsidRPr="00B967C1">
        <w:rPr>
          <w:rFonts w:cs="Arial"/>
          <w:i/>
          <w:sz w:val="20"/>
          <w:szCs w:val="20"/>
          <w:u w:val="single"/>
        </w:rPr>
        <w:t>Glöckelberger</w:t>
      </w:r>
      <w:proofErr w:type="spellEnd"/>
      <w:r w:rsidRPr="00B967C1">
        <w:rPr>
          <w:rFonts w:cs="Arial"/>
          <w:i/>
          <w:sz w:val="20"/>
          <w:szCs w:val="20"/>
          <w:u w:val="single"/>
        </w:rPr>
        <w:t xml:space="preserve"> Straße</w:t>
      </w:r>
    </w:p>
    <w:p w:rsidR="00B967C1" w:rsidRPr="00B967C1" w:rsidRDefault="0077517C" w:rsidP="00F861B4">
      <w:pPr>
        <w:jc w:val="both"/>
        <w:rPr>
          <w:rFonts w:cs="Arial"/>
          <w:b/>
          <w:i/>
          <w:sz w:val="20"/>
          <w:szCs w:val="20"/>
        </w:rPr>
      </w:pPr>
      <w:r>
        <w:rPr>
          <w:rFonts w:cs="Arial"/>
          <w:i/>
          <w:sz w:val="20"/>
          <w:szCs w:val="20"/>
        </w:rPr>
        <w:t xml:space="preserve">Durch das </w:t>
      </w:r>
      <w:r w:rsidR="00DA3746" w:rsidRPr="00B967C1">
        <w:rPr>
          <w:rFonts w:cs="Arial"/>
          <w:i/>
          <w:sz w:val="20"/>
          <w:szCs w:val="20"/>
        </w:rPr>
        <w:t>Straßenprojekt</w:t>
      </w:r>
      <w:r w:rsidR="00B967C1" w:rsidRPr="00B967C1">
        <w:rPr>
          <w:rFonts w:cs="Arial"/>
          <w:i/>
          <w:sz w:val="20"/>
          <w:szCs w:val="20"/>
        </w:rPr>
        <w:t xml:space="preserve"> „</w:t>
      </w:r>
      <w:r w:rsidR="00CE7884" w:rsidRPr="00CE7884">
        <w:rPr>
          <w:rFonts w:cs="Arial"/>
          <w:i/>
          <w:sz w:val="20"/>
          <w:szCs w:val="20"/>
        </w:rPr>
        <w:t xml:space="preserve">Modernisierung des </w:t>
      </w:r>
      <w:r w:rsidR="00CE7884">
        <w:rPr>
          <w:rFonts w:cs="Arial"/>
          <w:i/>
          <w:sz w:val="20"/>
          <w:szCs w:val="20"/>
        </w:rPr>
        <w:t xml:space="preserve">Zugangs zum Grenzübergang </w:t>
      </w:r>
      <w:proofErr w:type="spellStart"/>
      <w:r w:rsidR="00CE7884" w:rsidRPr="00CE7884">
        <w:rPr>
          <w:rFonts w:cs="Arial"/>
          <w:i/>
          <w:sz w:val="20"/>
          <w:szCs w:val="20"/>
        </w:rPr>
        <w:t>Zadní</w:t>
      </w:r>
      <w:proofErr w:type="spellEnd"/>
      <w:r w:rsidR="00CE7884" w:rsidRPr="00CE7884">
        <w:rPr>
          <w:rFonts w:cs="Arial"/>
          <w:i/>
          <w:sz w:val="20"/>
          <w:szCs w:val="20"/>
        </w:rPr>
        <w:t xml:space="preserve"> </w:t>
      </w:r>
      <w:proofErr w:type="spellStart"/>
      <w:r w:rsidR="00CE7884" w:rsidRPr="00CE7884">
        <w:rPr>
          <w:rFonts w:cs="Arial"/>
          <w:i/>
          <w:sz w:val="20"/>
          <w:szCs w:val="20"/>
        </w:rPr>
        <w:t>Zvonková</w:t>
      </w:r>
      <w:proofErr w:type="spellEnd"/>
      <w:r w:rsidR="00CE7884" w:rsidRPr="00CE7884">
        <w:rPr>
          <w:rFonts w:cs="Arial"/>
          <w:i/>
          <w:sz w:val="20"/>
          <w:szCs w:val="20"/>
        </w:rPr>
        <w:t xml:space="preserve"> - Schöneben</w:t>
      </w:r>
      <w:r w:rsidR="00B967C1" w:rsidRPr="00B967C1">
        <w:rPr>
          <w:rFonts w:cs="Arial"/>
          <w:i/>
          <w:sz w:val="20"/>
          <w:szCs w:val="20"/>
        </w:rPr>
        <w:t>“</w:t>
      </w:r>
      <w:r>
        <w:rPr>
          <w:rFonts w:cs="Arial"/>
          <w:i/>
          <w:sz w:val="20"/>
          <w:szCs w:val="20"/>
        </w:rPr>
        <w:t xml:space="preserve"> </w:t>
      </w:r>
      <w:r w:rsidR="00B967C1" w:rsidRPr="00B967C1">
        <w:rPr>
          <w:rFonts w:cs="Arial"/>
          <w:i/>
          <w:sz w:val="20"/>
          <w:szCs w:val="20"/>
        </w:rPr>
        <w:t xml:space="preserve">wird der </w:t>
      </w:r>
      <w:r w:rsidR="00DA3746" w:rsidRPr="00B967C1">
        <w:rPr>
          <w:rFonts w:cs="Arial"/>
          <w:i/>
          <w:sz w:val="20"/>
          <w:szCs w:val="20"/>
        </w:rPr>
        <w:t>Grenzübergang</w:t>
      </w:r>
      <w:r w:rsidR="005F686F" w:rsidRPr="00B967C1">
        <w:rPr>
          <w:rFonts w:cs="Arial"/>
          <w:i/>
          <w:sz w:val="20"/>
          <w:szCs w:val="20"/>
        </w:rPr>
        <w:t xml:space="preserve"> </w:t>
      </w:r>
      <w:r w:rsidR="00F825D9" w:rsidRPr="00B967C1">
        <w:rPr>
          <w:rFonts w:cs="Arial"/>
          <w:i/>
          <w:sz w:val="20"/>
          <w:szCs w:val="20"/>
        </w:rPr>
        <w:t>von</w:t>
      </w:r>
      <w:r w:rsidR="005F686F" w:rsidRPr="00B967C1">
        <w:rPr>
          <w:rFonts w:cs="Arial"/>
          <w:i/>
          <w:sz w:val="20"/>
          <w:szCs w:val="20"/>
        </w:rPr>
        <w:t xml:space="preserve"> Schöneben</w:t>
      </w:r>
      <w:r w:rsidR="006279A8" w:rsidRPr="00B967C1">
        <w:rPr>
          <w:rFonts w:cs="Arial"/>
          <w:i/>
          <w:sz w:val="20"/>
          <w:szCs w:val="20"/>
        </w:rPr>
        <w:t xml:space="preserve"> in</w:t>
      </w:r>
      <w:r w:rsidR="005F686F" w:rsidRPr="00B967C1">
        <w:rPr>
          <w:rFonts w:cs="Arial"/>
          <w:i/>
          <w:sz w:val="20"/>
          <w:szCs w:val="20"/>
        </w:rPr>
        <w:t xml:space="preserve"> </w:t>
      </w:r>
      <w:r w:rsidR="00DA3746" w:rsidRPr="00B967C1">
        <w:rPr>
          <w:rFonts w:cs="Arial"/>
          <w:i/>
          <w:sz w:val="20"/>
          <w:szCs w:val="20"/>
        </w:rPr>
        <w:t xml:space="preserve">Richtung </w:t>
      </w:r>
      <w:proofErr w:type="spellStart"/>
      <w:r w:rsidR="00DA3746" w:rsidRPr="00B967C1">
        <w:rPr>
          <w:rFonts w:cs="Arial"/>
          <w:i/>
          <w:sz w:val="20"/>
          <w:szCs w:val="20"/>
        </w:rPr>
        <w:t>Nová</w:t>
      </w:r>
      <w:proofErr w:type="spellEnd"/>
      <w:r w:rsidR="00DA3746" w:rsidRPr="00B967C1">
        <w:rPr>
          <w:rFonts w:cs="Arial"/>
          <w:i/>
          <w:sz w:val="20"/>
          <w:szCs w:val="20"/>
        </w:rPr>
        <w:t xml:space="preserve"> </w:t>
      </w:r>
      <w:proofErr w:type="spellStart"/>
      <w:r w:rsidR="00DA3746" w:rsidRPr="00B967C1">
        <w:rPr>
          <w:rFonts w:cs="Arial"/>
          <w:i/>
          <w:sz w:val="20"/>
          <w:szCs w:val="20"/>
        </w:rPr>
        <w:t>Pec</w:t>
      </w:r>
      <w:proofErr w:type="spellEnd"/>
      <w:r w:rsidR="00DA3746" w:rsidRPr="00B967C1">
        <w:rPr>
          <w:rFonts w:cs="Arial"/>
          <w:i/>
          <w:sz w:val="20"/>
          <w:szCs w:val="20"/>
        </w:rPr>
        <w:t xml:space="preserve"> </w:t>
      </w:r>
      <w:r w:rsidR="00F825D9" w:rsidRPr="00B967C1">
        <w:rPr>
          <w:rFonts w:cs="Arial"/>
          <w:i/>
          <w:sz w:val="20"/>
          <w:szCs w:val="20"/>
        </w:rPr>
        <w:t xml:space="preserve">ab dem Sommer 2018 </w:t>
      </w:r>
      <w:r w:rsidR="00DA3746" w:rsidRPr="00B967C1">
        <w:rPr>
          <w:rFonts w:cs="Arial"/>
          <w:i/>
          <w:sz w:val="20"/>
          <w:szCs w:val="20"/>
        </w:rPr>
        <w:t xml:space="preserve">auf 9,3 Straßenkilometern </w:t>
      </w:r>
      <w:r w:rsidR="00B967C1" w:rsidRPr="00B967C1">
        <w:rPr>
          <w:rFonts w:cs="Arial"/>
          <w:i/>
          <w:sz w:val="20"/>
          <w:szCs w:val="20"/>
        </w:rPr>
        <w:t xml:space="preserve">optimiert, wodurch vor allem für </w:t>
      </w:r>
      <w:r w:rsidR="00F861B4" w:rsidRPr="00B967C1">
        <w:rPr>
          <w:rFonts w:cs="Arial"/>
          <w:i/>
          <w:sz w:val="20"/>
          <w:szCs w:val="20"/>
        </w:rPr>
        <w:t>Sommer- und Wintertouristen</w:t>
      </w:r>
      <w:r w:rsidR="00532B6E" w:rsidRPr="00B967C1">
        <w:rPr>
          <w:rFonts w:cs="Arial"/>
          <w:i/>
          <w:sz w:val="20"/>
          <w:szCs w:val="20"/>
        </w:rPr>
        <w:t>,</w:t>
      </w:r>
      <w:r w:rsidR="00F861B4" w:rsidRPr="00B967C1">
        <w:rPr>
          <w:rFonts w:cs="Arial"/>
          <w:i/>
          <w:sz w:val="20"/>
          <w:szCs w:val="20"/>
        </w:rPr>
        <w:t xml:space="preserve"> </w:t>
      </w:r>
      <w:r w:rsidR="00DA3746" w:rsidRPr="00B967C1">
        <w:rPr>
          <w:rFonts w:cs="Arial"/>
          <w:i/>
          <w:sz w:val="20"/>
          <w:szCs w:val="20"/>
        </w:rPr>
        <w:t>aber auch</w:t>
      </w:r>
      <w:r w:rsidR="00F861B4" w:rsidRPr="00B967C1">
        <w:rPr>
          <w:rFonts w:cs="Arial"/>
          <w:i/>
          <w:sz w:val="20"/>
          <w:szCs w:val="20"/>
        </w:rPr>
        <w:t xml:space="preserve"> </w:t>
      </w:r>
      <w:r w:rsidR="00B967C1" w:rsidRPr="00B967C1">
        <w:rPr>
          <w:rFonts w:cs="Arial"/>
          <w:i/>
          <w:sz w:val="20"/>
          <w:szCs w:val="20"/>
        </w:rPr>
        <w:t>für Arbeitsp</w:t>
      </w:r>
      <w:r w:rsidR="00F861B4" w:rsidRPr="00B967C1">
        <w:rPr>
          <w:rFonts w:cs="Arial"/>
          <w:i/>
          <w:sz w:val="20"/>
          <w:szCs w:val="20"/>
        </w:rPr>
        <w:t>endler</w:t>
      </w:r>
      <w:r w:rsidR="002E1698" w:rsidRPr="00B967C1">
        <w:rPr>
          <w:rFonts w:cs="Arial"/>
          <w:i/>
          <w:sz w:val="20"/>
          <w:szCs w:val="20"/>
        </w:rPr>
        <w:t xml:space="preserve"> </w:t>
      </w:r>
      <w:r w:rsidR="00B967C1" w:rsidRPr="00B967C1">
        <w:rPr>
          <w:rFonts w:cs="Arial"/>
          <w:i/>
          <w:sz w:val="20"/>
          <w:szCs w:val="20"/>
        </w:rPr>
        <w:t xml:space="preserve">der Grenzraum verkehrstechnisch besser </w:t>
      </w:r>
      <w:r>
        <w:rPr>
          <w:rFonts w:cs="Arial"/>
          <w:i/>
          <w:sz w:val="20"/>
          <w:szCs w:val="20"/>
        </w:rPr>
        <w:t>erschlossen wird</w:t>
      </w:r>
      <w:r w:rsidR="00DA3746" w:rsidRPr="00B967C1">
        <w:rPr>
          <w:rFonts w:cs="Arial"/>
          <w:i/>
          <w:sz w:val="20"/>
          <w:szCs w:val="20"/>
        </w:rPr>
        <w:t>.</w:t>
      </w:r>
      <w:r w:rsidR="005F686F" w:rsidRPr="00B967C1">
        <w:rPr>
          <w:rFonts w:cs="Arial"/>
          <w:i/>
          <w:sz w:val="20"/>
          <w:szCs w:val="20"/>
        </w:rPr>
        <w:t xml:space="preserve"> </w:t>
      </w:r>
      <w:r w:rsidR="00B967C1" w:rsidRPr="00B967C1">
        <w:rPr>
          <w:rFonts w:cs="Arial"/>
          <w:b/>
          <w:i/>
          <w:sz w:val="20"/>
          <w:szCs w:val="20"/>
        </w:rPr>
        <w:t xml:space="preserve">ACHTUNG: vom </w:t>
      </w:r>
      <w:r w:rsidR="00CC749D" w:rsidRPr="00B967C1">
        <w:rPr>
          <w:rFonts w:cs="Arial"/>
          <w:b/>
          <w:i/>
          <w:sz w:val="20"/>
          <w:szCs w:val="20"/>
        </w:rPr>
        <w:t xml:space="preserve">15. August 2018 bis 15. November 2018 </w:t>
      </w:r>
      <w:r w:rsidR="00B967C1" w:rsidRPr="00B967C1">
        <w:rPr>
          <w:rFonts w:cs="Arial"/>
          <w:b/>
          <w:i/>
          <w:sz w:val="20"/>
          <w:szCs w:val="20"/>
        </w:rPr>
        <w:t xml:space="preserve">ist </w:t>
      </w:r>
      <w:r w:rsidR="00CC749D" w:rsidRPr="00B967C1">
        <w:rPr>
          <w:rFonts w:cs="Arial"/>
          <w:b/>
          <w:i/>
          <w:sz w:val="20"/>
          <w:szCs w:val="20"/>
        </w:rPr>
        <w:t>eine Straßensperre</w:t>
      </w:r>
      <w:r w:rsidR="00DB0CD2" w:rsidRPr="00B967C1">
        <w:rPr>
          <w:rFonts w:cs="Arial"/>
          <w:b/>
          <w:i/>
          <w:sz w:val="20"/>
          <w:szCs w:val="20"/>
        </w:rPr>
        <w:t xml:space="preserve"> ab dem</w:t>
      </w:r>
      <w:r w:rsidR="00CC749D" w:rsidRPr="00B967C1">
        <w:rPr>
          <w:rFonts w:cs="Arial"/>
          <w:b/>
          <w:i/>
          <w:sz w:val="20"/>
          <w:szCs w:val="20"/>
        </w:rPr>
        <w:t xml:space="preserve"> Gren</w:t>
      </w:r>
      <w:r w:rsidR="00B967C1" w:rsidRPr="00B967C1">
        <w:rPr>
          <w:rFonts w:cs="Arial"/>
          <w:b/>
          <w:i/>
          <w:sz w:val="20"/>
          <w:szCs w:val="20"/>
        </w:rPr>
        <w:t xml:space="preserve">zübergang Schöneben </w:t>
      </w:r>
      <w:r w:rsidRPr="00B967C1">
        <w:rPr>
          <w:rFonts w:cs="Arial"/>
          <w:b/>
          <w:i/>
          <w:sz w:val="20"/>
          <w:szCs w:val="20"/>
        </w:rPr>
        <w:t>auf tschechische</w:t>
      </w:r>
      <w:r>
        <w:rPr>
          <w:rFonts w:cs="Arial"/>
          <w:b/>
          <w:i/>
          <w:sz w:val="20"/>
          <w:szCs w:val="20"/>
        </w:rPr>
        <w:t>r</w:t>
      </w:r>
      <w:r w:rsidRPr="00B967C1">
        <w:rPr>
          <w:rFonts w:cs="Arial"/>
          <w:b/>
          <w:i/>
          <w:sz w:val="20"/>
          <w:szCs w:val="20"/>
        </w:rPr>
        <w:t xml:space="preserve"> Seite </w:t>
      </w:r>
      <w:r w:rsidR="00B967C1" w:rsidRPr="00B967C1">
        <w:rPr>
          <w:rFonts w:cs="Arial"/>
          <w:b/>
          <w:i/>
          <w:sz w:val="20"/>
          <w:szCs w:val="20"/>
        </w:rPr>
        <w:t>geplant!</w:t>
      </w:r>
    </w:p>
    <w:p w:rsidR="00B967C1" w:rsidRDefault="00B967C1" w:rsidP="00F861B4">
      <w:pPr>
        <w:jc w:val="both"/>
        <w:rPr>
          <w:rFonts w:cs="Arial"/>
          <w:b/>
        </w:rPr>
      </w:pPr>
    </w:p>
    <w:p w:rsidR="00F861B4" w:rsidRDefault="00F861B4" w:rsidP="00F861B4">
      <w:pPr>
        <w:jc w:val="both"/>
        <w:rPr>
          <w:rFonts w:cs="Arial"/>
        </w:rPr>
      </w:pPr>
    </w:p>
    <w:p w:rsidR="00F861B4" w:rsidRDefault="00B967C1" w:rsidP="00F861B4">
      <w:pPr>
        <w:pStyle w:val="StandardWeb"/>
        <w:spacing w:before="0" w:beforeAutospacing="0" w:after="0" w:afterAutospacing="0"/>
        <w:jc w:val="both"/>
        <w:rPr>
          <w:rFonts w:ascii="Arial" w:hAnsi="Arial" w:cs="Arial"/>
          <w:sz w:val="22"/>
          <w:szCs w:val="22"/>
        </w:rPr>
      </w:pPr>
      <w:r w:rsidRPr="00521C95">
        <w:rPr>
          <w:rFonts w:ascii="Arial" w:hAnsi="Arial" w:cs="Arial"/>
          <w:b/>
          <w:sz w:val="22"/>
          <w:szCs w:val="22"/>
        </w:rPr>
        <w:t xml:space="preserve">TIP </w:t>
      </w:r>
      <w:r w:rsidR="00521C95">
        <w:rPr>
          <w:rFonts w:ascii="Arial" w:hAnsi="Arial" w:cs="Arial"/>
          <w:b/>
          <w:sz w:val="22"/>
          <w:szCs w:val="22"/>
        </w:rPr>
        <w:t>Förderungen</w:t>
      </w:r>
      <w:r w:rsidRPr="00521C95">
        <w:rPr>
          <w:rFonts w:ascii="Arial" w:hAnsi="Arial" w:cs="Arial"/>
          <w:b/>
          <w:sz w:val="22"/>
          <w:szCs w:val="22"/>
        </w:rPr>
        <w:t>:</w:t>
      </w:r>
      <w:r>
        <w:rPr>
          <w:rFonts w:ascii="Arial" w:hAnsi="Arial" w:cs="Arial"/>
          <w:sz w:val="22"/>
          <w:szCs w:val="22"/>
        </w:rPr>
        <w:t xml:space="preserve"> </w:t>
      </w:r>
      <w:r w:rsidR="00F861B4" w:rsidRPr="0092758E">
        <w:rPr>
          <w:rFonts w:ascii="Arial" w:hAnsi="Arial" w:cs="Arial"/>
          <w:sz w:val="22"/>
          <w:szCs w:val="22"/>
        </w:rPr>
        <w:t>Ziel de</w:t>
      </w:r>
      <w:r>
        <w:rPr>
          <w:rFonts w:ascii="Arial" w:hAnsi="Arial" w:cs="Arial"/>
          <w:sz w:val="22"/>
          <w:szCs w:val="22"/>
        </w:rPr>
        <w:t>r</w:t>
      </w:r>
      <w:r w:rsidR="00F861B4" w:rsidRPr="0092758E">
        <w:rPr>
          <w:rFonts w:ascii="Arial" w:hAnsi="Arial" w:cs="Arial"/>
          <w:sz w:val="22"/>
          <w:szCs w:val="22"/>
        </w:rPr>
        <w:t xml:space="preserve"> grenzüberschreitenden </w:t>
      </w:r>
      <w:r>
        <w:rPr>
          <w:rFonts w:ascii="Arial" w:hAnsi="Arial" w:cs="Arial"/>
          <w:sz w:val="22"/>
          <w:szCs w:val="22"/>
        </w:rPr>
        <w:t>INTERREG-Förderprogramme</w:t>
      </w:r>
      <w:r w:rsidR="00F861B4" w:rsidRPr="0092758E">
        <w:rPr>
          <w:rFonts w:ascii="Arial" w:hAnsi="Arial" w:cs="Arial"/>
          <w:sz w:val="22"/>
          <w:szCs w:val="22"/>
        </w:rPr>
        <w:t xml:space="preserve"> ist</w:t>
      </w:r>
      <w:r>
        <w:rPr>
          <w:rFonts w:ascii="Arial" w:hAnsi="Arial" w:cs="Arial"/>
          <w:sz w:val="22"/>
          <w:szCs w:val="22"/>
        </w:rPr>
        <w:t xml:space="preserve"> es</w:t>
      </w:r>
      <w:r w:rsidR="00F861B4" w:rsidRPr="0092758E">
        <w:rPr>
          <w:rFonts w:ascii="Arial" w:hAnsi="Arial" w:cs="Arial"/>
          <w:sz w:val="22"/>
          <w:szCs w:val="22"/>
        </w:rPr>
        <w:t>, auf lokale</w:t>
      </w:r>
      <w:r>
        <w:rPr>
          <w:rFonts w:ascii="Arial" w:hAnsi="Arial" w:cs="Arial"/>
          <w:sz w:val="22"/>
          <w:szCs w:val="22"/>
        </w:rPr>
        <w:t>r</w:t>
      </w:r>
      <w:r w:rsidR="00F861B4" w:rsidRPr="0092758E">
        <w:rPr>
          <w:rFonts w:ascii="Arial" w:hAnsi="Arial" w:cs="Arial"/>
          <w:sz w:val="22"/>
          <w:szCs w:val="22"/>
        </w:rPr>
        <w:t xml:space="preserve"> und regionale</w:t>
      </w:r>
      <w:r>
        <w:rPr>
          <w:rFonts w:ascii="Arial" w:hAnsi="Arial" w:cs="Arial"/>
          <w:sz w:val="22"/>
          <w:szCs w:val="22"/>
        </w:rPr>
        <w:t>r</w:t>
      </w:r>
      <w:r w:rsidR="00F861B4" w:rsidRPr="0092758E">
        <w:rPr>
          <w:rFonts w:ascii="Arial" w:hAnsi="Arial" w:cs="Arial"/>
          <w:sz w:val="22"/>
          <w:szCs w:val="22"/>
        </w:rPr>
        <w:t xml:space="preserve"> Ebene die Zusammenarbeit mit den </w:t>
      </w:r>
      <w:r w:rsidR="00F861B4">
        <w:rPr>
          <w:rFonts w:ascii="Arial" w:hAnsi="Arial" w:cs="Arial"/>
          <w:sz w:val="22"/>
          <w:szCs w:val="22"/>
        </w:rPr>
        <w:t>tschechischen</w:t>
      </w:r>
      <w:r w:rsidR="00F861B4" w:rsidRPr="0092758E">
        <w:rPr>
          <w:rFonts w:ascii="Arial" w:hAnsi="Arial" w:cs="Arial"/>
          <w:sz w:val="22"/>
          <w:szCs w:val="22"/>
        </w:rPr>
        <w:t xml:space="preserve"> Nachbaro</w:t>
      </w:r>
      <w:r>
        <w:rPr>
          <w:rFonts w:ascii="Arial" w:hAnsi="Arial" w:cs="Arial"/>
          <w:sz w:val="22"/>
          <w:szCs w:val="22"/>
        </w:rPr>
        <w:t>rganisationen zu unterstützen. Projekta</w:t>
      </w:r>
      <w:r w:rsidR="00F861B4" w:rsidRPr="0092758E">
        <w:rPr>
          <w:rFonts w:ascii="Arial" w:hAnsi="Arial" w:cs="Arial"/>
          <w:sz w:val="22"/>
          <w:szCs w:val="22"/>
        </w:rPr>
        <w:t xml:space="preserve">ntragsteller können </w:t>
      </w:r>
      <w:r w:rsidR="0077517C">
        <w:rPr>
          <w:rFonts w:ascii="Arial" w:hAnsi="Arial" w:cs="Arial"/>
          <w:sz w:val="22"/>
          <w:szCs w:val="22"/>
        </w:rPr>
        <w:t xml:space="preserve">hierfür </w:t>
      </w:r>
      <w:r w:rsidR="00F861B4" w:rsidRPr="0092758E">
        <w:rPr>
          <w:rFonts w:ascii="Arial" w:hAnsi="Arial" w:cs="Arial"/>
          <w:sz w:val="22"/>
          <w:szCs w:val="22"/>
        </w:rPr>
        <w:t>Gemeinden, Verbände, Vereine,</w:t>
      </w:r>
      <w:r w:rsidR="00F861B4">
        <w:rPr>
          <w:rFonts w:ascii="Arial" w:hAnsi="Arial" w:cs="Arial"/>
          <w:sz w:val="22"/>
          <w:szCs w:val="22"/>
        </w:rPr>
        <w:t xml:space="preserve"> Hochschulen, Forschungsunternehmen bzw.</w:t>
      </w:r>
      <w:r w:rsidR="00F861B4" w:rsidRPr="0092758E">
        <w:rPr>
          <w:rFonts w:ascii="Arial" w:hAnsi="Arial" w:cs="Arial"/>
          <w:sz w:val="22"/>
          <w:szCs w:val="22"/>
        </w:rPr>
        <w:t xml:space="preserve"> regionale</w:t>
      </w:r>
      <w:r w:rsidR="00F861B4">
        <w:rPr>
          <w:rFonts w:ascii="Arial" w:hAnsi="Arial" w:cs="Arial"/>
          <w:sz w:val="22"/>
          <w:szCs w:val="22"/>
        </w:rPr>
        <w:t xml:space="preserve"> und lokale</w:t>
      </w:r>
      <w:r w:rsidR="00F861B4" w:rsidRPr="0092758E">
        <w:rPr>
          <w:rFonts w:ascii="Arial" w:hAnsi="Arial" w:cs="Arial"/>
          <w:sz w:val="22"/>
          <w:szCs w:val="22"/>
        </w:rPr>
        <w:t xml:space="preserve"> Organisationen sein. Der Fördersatz beträgt </w:t>
      </w:r>
      <w:r w:rsidR="00F861B4">
        <w:rPr>
          <w:rFonts w:ascii="Arial" w:hAnsi="Arial" w:cs="Arial"/>
          <w:sz w:val="22"/>
          <w:szCs w:val="22"/>
        </w:rPr>
        <w:t>85</w:t>
      </w:r>
      <w:r w:rsidR="00F861B4" w:rsidRPr="0092758E">
        <w:rPr>
          <w:rFonts w:ascii="Arial" w:hAnsi="Arial" w:cs="Arial"/>
          <w:sz w:val="22"/>
          <w:szCs w:val="22"/>
        </w:rPr>
        <w:t xml:space="preserve"> % der förderfähigen Kosten für die Umsetzung gemeinsamer Maßnahmen und Aktivitäten und den Aufbau einer nachhaltigen Kooperation. Die Inhalte </w:t>
      </w:r>
      <w:r w:rsidR="0077517C">
        <w:rPr>
          <w:rFonts w:ascii="Arial" w:hAnsi="Arial" w:cs="Arial"/>
          <w:sz w:val="22"/>
          <w:szCs w:val="22"/>
        </w:rPr>
        <w:t>der</w:t>
      </w:r>
      <w:r w:rsidR="00F861B4" w:rsidRPr="0092758E">
        <w:rPr>
          <w:rFonts w:ascii="Arial" w:hAnsi="Arial" w:cs="Arial"/>
          <w:sz w:val="22"/>
          <w:szCs w:val="22"/>
        </w:rPr>
        <w:t xml:space="preserve"> Kooperationsprojekte können aus allen Themenbereichen kommen, wie zum Beispiel Kultur, Tourismus, Freizeit, Umweltbildung, Katastrophenschutz, N</w:t>
      </w:r>
      <w:r w:rsidR="00F861B4">
        <w:rPr>
          <w:rFonts w:ascii="Arial" w:hAnsi="Arial" w:cs="Arial"/>
          <w:sz w:val="22"/>
          <w:szCs w:val="22"/>
        </w:rPr>
        <w:t xml:space="preserve">achhaltigkeit, </w:t>
      </w:r>
      <w:r w:rsidR="00F861B4" w:rsidRPr="0092758E">
        <w:rPr>
          <w:rFonts w:ascii="Arial" w:hAnsi="Arial" w:cs="Arial"/>
          <w:sz w:val="22"/>
          <w:szCs w:val="22"/>
        </w:rPr>
        <w:t>Inklusion</w:t>
      </w:r>
      <w:r w:rsidR="00F861B4">
        <w:rPr>
          <w:rFonts w:ascii="Arial" w:hAnsi="Arial" w:cs="Arial"/>
          <w:sz w:val="22"/>
          <w:szCs w:val="22"/>
        </w:rPr>
        <w:t>, Forschung und Entwicklung</w:t>
      </w:r>
      <w:r w:rsidR="00F861B4" w:rsidRPr="0092758E">
        <w:rPr>
          <w:rFonts w:ascii="Arial" w:hAnsi="Arial" w:cs="Arial"/>
          <w:sz w:val="22"/>
          <w:szCs w:val="22"/>
        </w:rPr>
        <w:t>.</w:t>
      </w:r>
    </w:p>
    <w:p w:rsidR="00F861B4" w:rsidRPr="00926659" w:rsidRDefault="00F861B4" w:rsidP="00F861B4">
      <w:pPr>
        <w:pStyle w:val="StandardWeb"/>
        <w:spacing w:before="0" w:beforeAutospacing="0" w:after="0" w:afterAutospacing="0"/>
        <w:jc w:val="both"/>
        <w:rPr>
          <w:rFonts w:ascii="Arial" w:hAnsi="Arial" w:cs="Arial"/>
          <w:sz w:val="22"/>
          <w:szCs w:val="22"/>
        </w:rPr>
      </w:pPr>
    </w:p>
    <w:p w:rsidR="00521C95" w:rsidRDefault="00F861B4" w:rsidP="00F861B4">
      <w:pPr>
        <w:pStyle w:val="StandardWeb"/>
        <w:spacing w:before="0" w:beforeAutospacing="0" w:after="0" w:afterAutospacing="0"/>
        <w:jc w:val="both"/>
        <w:rPr>
          <w:rFonts w:ascii="Arial" w:hAnsi="Arial" w:cs="Arial"/>
          <w:sz w:val="22"/>
          <w:szCs w:val="22"/>
        </w:rPr>
      </w:pPr>
      <w:r w:rsidRPr="00926659">
        <w:rPr>
          <w:rFonts w:ascii="Arial" w:hAnsi="Arial" w:cs="Arial"/>
          <w:sz w:val="22"/>
          <w:szCs w:val="22"/>
        </w:rPr>
        <w:t xml:space="preserve">Bei weiteren Fragen </w:t>
      </w:r>
      <w:r>
        <w:rPr>
          <w:rFonts w:ascii="Arial" w:hAnsi="Arial" w:cs="Arial"/>
          <w:sz w:val="22"/>
          <w:szCs w:val="22"/>
        </w:rPr>
        <w:t xml:space="preserve">zu den genehmigten Projekten, </w:t>
      </w:r>
      <w:r w:rsidRPr="00926659">
        <w:rPr>
          <w:rFonts w:ascii="Arial" w:hAnsi="Arial" w:cs="Arial"/>
          <w:sz w:val="22"/>
          <w:szCs w:val="22"/>
        </w:rPr>
        <w:t xml:space="preserve">einer konkreten grenzüberschreitenden Projektidee, </w:t>
      </w:r>
      <w:r>
        <w:rPr>
          <w:rFonts w:ascii="Arial" w:hAnsi="Arial" w:cs="Arial"/>
          <w:sz w:val="22"/>
          <w:szCs w:val="22"/>
        </w:rPr>
        <w:t>Projektentwicklung und</w:t>
      </w:r>
      <w:r w:rsidRPr="00926659">
        <w:rPr>
          <w:rFonts w:ascii="Arial" w:hAnsi="Arial" w:cs="Arial"/>
          <w:sz w:val="22"/>
          <w:szCs w:val="22"/>
        </w:rPr>
        <w:t xml:space="preserve"> Antragstellung </w:t>
      </w:r>
      <w:r w:rsidRPr="003E33F3">
        <w:rPr>
          <w:rFonts w:ascii="Arial" w:hAnsi="Arial" w:cs="Arial"/>
          <w:sz w:val="22"/>
          <w:szCs w:val="22"/>
        </w:rPr>
        <w:t>steht die Regionalmanagement GmbH OÖ, Geschäftsstelle Mühlviertel</w:t>
      </w:r>
      <w:r w:rsidR="00521C95">
        <w:rPr>
          <w:rFonts w:ascii="Arial" w:hAnsi="Arial" w:cs="Arial"/>
          <w:sz w:val="22"/>
          <w:szCs w:val="22"/>
        </w:rPr>
        <w:t>,</w:t>
      </w:r>
      <w:r w:rsidRPr="003E33F3">
        <w:rPr>
          <w:rFonts w:ascii="Arial" w:hAnsi="Arial" w:cs="Arial"/>
          <w:sz w:val="22"/>
          <w:szCs w:val="22"/>
        </w:rPr>
        <w:t xml:space="preserve"> für Auskünfte </w:t>
      </w:r>
      <w:r>
        <w:rPr>
          <w:rFonts w:ascii="Arial" w:hAnsi="Arial" w:cs="Arial"/>
          <w:sz w:val="22"/>
          <w:szCs w:val="22"/>
        </w:rPr>
        <w:t xml:space="preserve">und Unterstützung kostenlos </w:t>
      </w:r>
      <w:r w:rsidRPr="003E33F3">
        <w:rPr>
          <w:rFonts w:ascii="Arial" w:hAnsi="Arial" w:cs="Arial"/>
          <w:sz w:val="22"/>
          <w:szCs w:val="22"/>
        </w:rPr>
        <w:t>zur Verfügung (RM Johannes Miesenböck, +43(0)7942/</w:t>
      </w:r>
      <w:r>
        <w:rPr>
          <w:rFonts w:ascii="Arial" w:hAnsi="Arial" w:cs="Arial"/>
          <w:sz w:val="22"/>
          <w:szCs w:val="22"/>
        </w:rPr>
        <w:t xml:space="preserve"> </w:t>
      </w:r>
      <w:r w:rsidRPr="008B1C17">
        <w:rPr>
          <w:rFonts w:ascii="Arial" w:hAnsi="Arial" w:cs="Arial"/>
          <w:sz w:val="22"/>
          <w:szCs w:val="22"/>
        </w:rPr>
        <w:t>77188-</w:t>
      </w:r>
      <w:r w:rsidR="008B1C17" w:rsidRPr="008B1C17">
        <w:rPr>
          <w:rFonts w:ascii="Arial" w:hAnsi="Arial" w:cs="Arial"/>
          <w:sz w:val="22"/>
          <w:szCs w:val="22"/>
        </w:rPr>
        <w:t>4303</w:t>
      </w:r>
      <w:r w:rsidRPr="008B1C17">
        <w:rPr>
          <w:rFonts w:ascii="Arial" w:hAnsi="Arial" w:cs="Arial"/>
          <w:sz w:val="22"/>
          <w:szCs w:val="22"/>
        </w:rPr>
        <w:t xml:space="preserve">, </w:t>
      </w:r>
      <w:hyperlink r:id="rId15" w:history="1">
        <w:r w:rsidRPr="008B1C17">
          <w:rPr>
            <w:rFonts w:ascii="Arial" w:hAnsi="Arial" w:cs="Arial"/>
            <w:sz w:val="22"/>
            <w:szCs w:val="22"/>
          </w:rPr>
          <w:t>johannes.miesenboeck@rmooe.at</w:t>
        </w:r>
      </w:hyperlink>
      <w:r w:rsidRPr="008B1C17">
        <w:rPr>
          <w:rFonts w:ascii="Arial" w:hAnsi="Arial" w:cs="Arial"/>
          <w:sz w:val="22"/>
          <w:szCs w:val="22"/>
        </w:rPr>
        <w:t xml:space="preserve">). Weitere Informationen zum Förderprogramm sind unter </w:t>
      </w:r>
      <w:hyperlink r:id="rId16" w:history="1">
        <w:r w:rsidRPr="008B1C17">
          <w:rPr>
            <w:rFonts w:ascii="Arial" w:hAnsi="Arial" w:cs="Arial"/>
            <w:sz w:val="22"/>
            <w:szCs w:val="22"/>
          </w:rPr>
          <w:t>www.at-cz.eu</w:t>
        </w:r>
      </w:hyperlink>
      <w:r w:rsidRPr="008B1C17">
        <w:rPr>
          <w:rFonts w:ascii="Arial" w:hAnsi="Arial" w:cs="Arial"/>
          <w:sz w:val="22"/>
          <w:szCs w:val="22"/>
        </w:rPr>
        <w:t xml:space="preserve"> zu finden. </w:t>
      </w:r>
    </w:p>
    <w:p w:rsidR="00521C95" w:rsidRDefault="00521C95" w:rsidP="00F861B4">
      <w:pPr>
        <w:pStyle w:val="StandardWeb"/>
        <w:spacing w:before="0" w:beforeAutospacing="0" w:after="0" w:afterAutospacing="0"/>
        <w:jc w:val="both"/>
        <w:rPr>
          <w:rFonts w:ascii="Arial" w:hAnsi="Arial" w:cs="Arial"/>
          <w:sz w:val="22"/>
          <w:szCs w:val="22"/>
        </w:rPr>
      </w:pPr>
    </w:p>
    <w:p w:rsidR="00F861B4" w:rsidRPr="0077517C" w:rsidRDefault="00521C95" w:rsidP="00F861B4">
      <w:pPr>
        <w:pStyle w:val="StandardWeb"/>
        <w:spacing w:before="0" w:beforeAutospacing="0" w:after="0" w:afterAutospacing="0"/>
        <w:jc w:val="both"/>
        <w:rPr>
          <w:rFonts w:ascii="Arial" w:hAnsi="Arial" w:cs="Arial"/>
          <w:b/>
          <w:sz w:val="22"/>
          <w:szCs w:val="22"/>
        </w:rPr>
      </w:pPr>
      <w:r w:rsidRPr="0077517C">
        <w:rPr>
          <w:rFonts w:ascii="Arial" w:hAnsi="Arial" w:cs="Arial"/>
          <w:b/>
          <w:sz w:val="22"/>
          <w:szCs w:val="22"/>
        </w:rPr>
        <w:t xml:space="preserve">TIP Kleinprojekte: der Kleinprojektefond Österreich – Tschechische Republik unterstützt </w:t>
      </w:r>
      <w:r w:rsidR="00F861B4" w:rsidRPr="0077517C">
        <w:rPr>
          <w:rFonts w:ascii="Arial" w:hAnsi="Arial" w:cs="Arial"/>
          <w:b/>
          <w:sz w:val="22"/>
          <w:szCs w:val="22"/>
        </w:rPr>
        <w:t xml:space="preserve">Projektideen </w:t>
      </w:r>
      <w:r w:rsidRPr="0077517C">
        <w:rPr>
          <w:rFonts w:ascii="Arial" w:hAnsi="Arial" w:cs="Arial"/>
          <w:b/>
          <w:sz w:val="22"/>
          <w:szCs w:val="22"/>
        </w:rPr>
        <w:t xml:space="preserve">mit </w:t>
      </w:r>
      <w:r w:rsidRPr="0077517C">
        <w:rPr>
          <w:rFonts w:ascii="Arial" w:hAnsi="Arial" w:cs="Arial"/>
          <w:b/>
          <w:sz w:val="22"/>
          <w:szCs w:val="22"/>
          <w:u w:val="single"/>
        </w:rPr>
        <w:t>kleineren</w:t>
      </w:r>
      <w:r w:rsidRPr="0077517C">
        <w:rPr>
          <w:rFonts w:ascii="Arial" w:hAnsi="Arial" w:cs="Arial"/>
          <w:b/>
          <w:sz w:val="22"/>
          <w:szCs w:val="22"/>
        </w:rPr>
        <w:t xml:space="preserve"> Projektvolumen (</w:t>
      </w:r>
      <w:r w:rsidR="00F861B4" w:rsidRPr="0077517C">
        <w:rPr>
          <w:rFonts w:ascii="Arial" w:hAnsi="Arial" w:cs="Arial"/>
          <w:b/>
          <w:sz w:val="22"/>
          <w:szCs w:val="22"/>
        </w:rPr>
        <w:t xml:space="preserve">bis </w:t>
      </w:r>
      <w:r w:rsidRPr="0077517C">
        <w:rPr>
          <w:rFonts w:ascii="Arial" w:hAnsi="Arial" w:cs="Arial"/>
          <w:b/>
          <w:sz w:val="22"/>
          <w:szCs w:val="22"/>
        </w:rPr>
        <w:t xml:space="preserve">zu EUR 23.530,-). Weitere Informationen unter </w:t>
      </w:r>
      <w:hyperlink r:id="rId17" w:history="1">
        <w:r w:rsidRPr="0077517C">
          <w:rPr>
            <w:rStyle w:val="Hyperlink"/>
            <w:rFonts w:ascii="Arial" w:hAnsi="Arial" w:cs="Arial"/>
            <w:b/>
            <w:sz w:val="22"/>
            <w:szCs w:val="22"/>
          </w:rPr>
          <w:t>https://www.rmooe.at/foerderprogramme/interreg-kleinprojekte-österreich-tschechische-republik-2017-–-2019 https://www.rmooe.at/foerderprogramme/interreg-kleinprojekte-österreich-tschechische-republik-2017-–-2019%20</w:t>
        </w:r>
      </w:hyperlink>
      <w:r w:rsidRPr="0077517C">
        <w:rPr>
          <w:rFonts w:ascii="Arial" w:hAnsi="Arial" w:cs="Arial"/>
          <w:b/>
          <w:sz w:val="22"/>
          <w:szCs w:val="22"/>
        </w:rPr>
        <w:t xml:space="preserve"> oder bei </w:t>
      </w:r>
      <w:r w:rsidR="00CD0DC9" w:rsidRPr="0077517C">
        <w:rPr>
          <w:rFonts w:ascii="Arial" w:hAnsi="Arial" w:cs="Arial"/>
          <w:b/>
          <w:sz w:val="22"/>
          <w:szCs w:val="22"/>
        </w:rPr>
        <w:t>RM</w:t>
      </w:r>
      <w:r w:rsidR="00F861B4" w:rsidRPr="0077517C">
        <w:rPr>
          <w:rFonts w:ascii="Arial" w:hAnsi="Arial" w:cs="Arial"/>
          <w:b/>
          <w:sz w:val="22"/>
          <w:szCs w:val="22"/>
        </w:rPr>
        <w:t xml:space="preserve"> Heide</w:t>
      </w:r>
      <w:r w:rsidRPr="0077517C">
        <w:rPr>
          <w:rFonts w:ascii="Arial" w:hAnsi="Arial" w:cs="Arial"/>
          <w:b/>
          <w:sz w:val="22"/>
          <w:szCs w:val="22"/>
        </w:rPr>
        <w:t xml:space="preserve"> Spiesmeyer (+43(0)</w:t>
      </w:r>
      <w:r w:rsidR="00F861B4" w:rsidRPr="0077517C">
        <w:rPr>
          <w:rFonts w:ascii="Arial" w:hAnsi="Arial" w:cs="Arial"/>
          <w:b/>
          <w:sz w:val="22"/>
          <w:szCs w:val="22"/>
        </w:rPr>
        <w:t>7942/</w:t>
      </w:r>
      <w:r w:rsidRPr="0077517C">
        <w:rPr>
          <w:rFonts w:ascii="Arial" w:hAnsi="Arial" w:cs="Arial"/>
          <w:b/>
          <w:sz w:val="22"/>
          <w:szCs w:val="22"/>
        </w:rPr>
        <w:t xml:space="preserve"> </w:t>
      </w:r>
      <w:r w:rsidR="00F861B4" w:rsidRPr="0077517C">
        <w:rPr>
          <w:rFonts w:ascii="Arial" w:hAnsi="Arial" w:cs="Arial"/>
          <w:b/>
          <w:sz w:val="22"/>
          <w:szCs w:val="22"/>
        </w:rPr>
        <w:t xml:space="preserve">77188-4305, </w:t>
      </w:r>
      <w:hyperlink r:id="rId18" w:history="1">
        <w:r w:rsidR="00F861B4" w:rsidRPr="0077517C">
          <w:rPr>
            <w:rFonts w:ascii="Arial" w:hAnsi="Arial"/>
            <w:b/>
            <w:sz w:val="22"/>
            <w:szCs w:val="22"/>
          </w:rPr>
          <w:t>heide.spiesmeyer@rmooe.at</w:t>
        </w:r>
      </w:hyperlink>
      <w:r w:rsidR="00F861B4" w:rsidRPr="0077517C">
        <w:rPr>
          <w:rFonts w:ascii="Arial" w:hAnsi="Arial"/>
          <w:b/>
          <w:sz w:val="22"/>
          <w:szCs w:val="22"/>
        </w:rPr>
        <w:t>)</w:t>
      </w:r>
      <w:r w:rsidR="00F861B4" w:rsidRPr="0077517C">
        <w:rPr>
          <w:rFonts w:ascii="Arial" w:hAnsi="Arial" w:cs="Arial"/>
          <w:b/>
          <w:sz w:val="22"/>
          <w:szCs w:val="22"/>
        </w:rPr>
        <w:t>.</w:t>
      </w:r>
    </w:p>
    <w:p w:rsidR="00F861B4" w:rsidRDefault="00F861B4" w:rsidP="00F861B4">
      <w:pPr>
        <w:rPr>
          <w:rFonts w:eastAsia="Times New Roman" w:cs="Arial"/>
          <w:lang w:eastAsia="de-AT"/>
        </w:rPr>
      </w:pPr>
    </w:p>
    <w:p w:rsidR="00436D0F" w:rsidRDefault="00436D0F" w:rsidP="00F861B4">
      <w:pPr>
        <w:rPr>
          <w:rFonts w:eastAsia="Times New Roman" w:cs="Arial"/>
          <w:lang w:eastAsia="de-AT"/>
        </w:rPr>
      </w:pPr>
    </w:p>
    <w:p w:rsidR="00436D0F" w:rsidRPr="00F940E1" w:rsidRDefault="00436D0F" w:rsidP="00F861B4">
      <w:pPr>
        <w:rPr>
          <w:rFonts w:eastAsia="Times New Roman" w:cs="Arial"/>
          <w:lang w:eastAsia="de-AT"/>
        </w:rPr>
      </w:pPr>
    </w:p>
    <w:p w:rsidR="00F861B4" w:rsidRDefault="00F861B4" w:rsidP="00F861B4">
      <w:pPr>
        <w:rPr>
          <w:rFonts w:eastAsia="Times New Roman" w:cs="Arial"/>
          <w:lang w:eastAsia="de-AT"/>
        </w:rPr>
      </w:pPr>
    </w:p>
    <w:p w:rsidR="002E0991" w:rsidRDefault="002E0991" w:rsidP="00F861B4">
      <w:pPr>
        <w:rPr>
          <w:rFonts w:eastAsia="Times New Roman" w:cs="Arial"/>
          <w:lang w:eastAsia="de-AT"/>
        </w:rPr>
      </w:pPr>
    </w:p>
    <w:p w:rsidR="00572618" w:rsidRDefault="00572618" w:rsidP="00521C95">
      <w:pPr>
        <w:rPr>
          <w:rFonts w:eastAsia="Times New Roman" w:cs="Arial"/>
          <w:i/>
          <w:sz w:val="16"/>
          <w:szCs w:val="16"/>
          <w:lang w:eastAsia="de-AT"/>
        </w:rPr>
      </w:pPr>
    </w:p>
    <w:p w:rsidR="00572618" w:rsidRDefault="00572618" w:rsidP="00521C95">
      <w:pPr>
        <w:rPr>
          <w:rFonts w:eastAsia="Times New Roman" w:cs="Arial"/>
          <w:i/>
          <w:sz w:val="16"/>
          <w:szCs w:val="16"/>
          <w:lang w:eastAsia="de-AT"/>
        </w:rPr>
      </w:pPr>
    </w:p>
    <w:p w:rsidR="00F861B4" w:rsidRPr="00572618" w:rsidRDefault="00436D0F" w:rsidP="00521C95">
      <w:pPr>
        <w:rPr>
          <w:rFonts w:eastAsia="Times New Roman" w:cs="Arial"/>
          <w:i/>
          <w:sz w:val="16"/>
          <w:szCs w:val="16"/>
          <w:lang w:eastAsia="de-AT"/>
        </w:rPr>
      </w:pPr>
      <w:r w:rsidRPr="00572618">
        <w:rPr>
          <w:rFonts w:eastAsia="Times New Roman" w:cs="Arial"/>
          <w:i/>
          <w:sz w:val="16"/>
          <w:szCs w:val="16"/>
          <w:lang w:eastAsia="de-AT"/>
        </w:rPr>
        <w:t xml:space="preserve">Bildbeitrag 3: </w:t>
      </w:r>
      <w:r w:rsidR="00F861B4" w:rsidRPr="00572618">
        <w:rPr>
          <w:rFonts w:eastAsia="Times New Roman" w:cs="Arial"/>
          <w:i/>
          <w:sz w:val="16"/>
          <w:szCs w:val="16"/>
          <w:lang w:eastAsia="de-AT"/>
        </w:rPr>
        <w:t>Programmlogo INTERREG AT-CZ:</w:t>
      </w:r>
    </w:p>
    <w:p w:rsidR="00F861B4" w:rsidRDefault="00F861B4" w:rsidP="00572618">
      <w:pPr>
        <w:jc w:val="both"/>
        <w:rPr>
          <w:rFonts w:cs="Arial"/>
        </w:rPr>
      </w:pPr>
      <w:r w:rsidRPr="004614FD">
        <w:rPr>
          <w:rFonts w:cs="Arial"/>
          <w:noProof/>
          <w:lang w:eastAsia="de-AT"/>
        </w:rPr>
        <w:drawing>
          <wp:inline distT="0" distB="0" distL="0" distR="0" wp14:anchorId="0B287D55" wp14:editId="2B5CE0B3">
            <wp:extent cx="3343275" cy="1596788"/>
            <wp:effectExtent l="0" t="0" r="0" b="3810"/>
            <wp:docPr id="3" name="Grafik 3" descr="O:\Öffentlichkeitsarbeit\Logos\Logos_Druck_cmyk_4fbg\interreg_ö-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Logos\Logos_Druck_cmyk_4fbg\interreg_ö-cz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9608" cy="1609365"/>
                    </a:xfrm>
                    <a:prstGeom prst="rect">
                      <a:avLst/>
                    </a:prstGeom>
                    <a:noFill/>
                    <a:ln>
                      <a:noFill/>
                    </a:ln>
                  </pic:spPr>
                </pic:pic>
              </a:graphicData>
            </a:graphic>
          </wp:inline>
        </w:drawing>
      </w:r>
    </w:p>
    <w:p w:rsidR="00F861B4" w:rsidRPr="00572618" w:rsidRDefault="00436D0F" w:rsidP="00521C95">
      <w:pPr>
        <w:rPr>
          <w:rFonts w:eastAsia="Times New Roman" w:cs="Arial"/>
          <w:i/>
          <w:sz w:val="16"/>
          <w:szCs w:val="16"/>
          <w:lang w:eastAsia="de-AT"/>
        </w:rPr>
      </w:pPr>
      <w:r w:rsidRPr="00572618">
        <w:rPr>
          <w:rFonts w:eastAsia="Times New Roman" w:cs="Arial"/>
          <w:i/>
          <w:sz w:val="16"/>
          <w:szCs w:val="16"/>
          <w:lang w:eastAsia="de-AT"/>
        </w:rPr>
        <w:t xml:space="preserve">Bildbeitrag 4: </w:t>
      </w:r>
      <w:r w:rsidR="00F861B4" w:rsidRPr="00572618">
        <w:rPr>
          <w:rFonts w:eastAsia="Times New Roman" w:cs="Arial"/>
          <w:i/>
          <w:sz w:val="16"/>
          <w:szCs w:val="16"/>
          <w:lang w:eastAsia="de-AT"/>
        </w:rPr>
        <w:t>Logoleiste INTERREG Österreich – Tschechische Republik, Land OÖ:</w:t>
      </w:r>
    </w:p>
    <w:p w:rsidR="00B344C6" w:rsidRPr="004614FD" w:rsidRDefault="00B344C6" w:rsidP="00E52EAA">
      <w:pPr>
        <w:jc w:val="both"/>
        <w:rPr>
          <w:rFonts w:cs="Arial"/>
        </w:rPr>
      </w:pPr>
      <w:r w:rsidRPr="004614FD">
        <w:rPr>
          <w:rFonts w:cs="Arial"/>
          <w:noProof/>
          <w:lang w:eastAsia="de-AT"/>
        </w:rPr>
        <w:drawing>
          <wp:inline distT="0" distB="0" distL="0" distR="0">
            <wp:extent cx="3764420" cy="847725"/>
            <wp:effectExtent l="0" t="0" r="7620" b="0"/>
            <wp:docPr id="2" name="Grafik 2" descr="O:\Öffentlichkeitsarbeit\Logos\_Logoübersicht + Logoleisten\Logos gültig ab 09.2017\logoleisten .ai vektor .pdf .jpeg\logoleiste_Interreg Tschechie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Logos\_Logoübersicht + Logoleisten\Logos gültig ab 09.2017\logoleisten .ai vektor .pdf .jpeg\logoleiste_Interreg Tschechien_0920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02863" cy="856382"/>
                    </a:xfrm>
                    <a:prstGeom prst="rect">
                      <a:avLst/>
                    </a:prstGeom>
                    <a:noFill/>
                    <a:ln>
                      <a:noFill/>
                    </a:ln>
                  </pic:spPr>
                </pic:pic>
              </a:graphicData>
            </a:graphic>
          </wp:inline>
        </w:drawing>
      </w:r>
    </w:p>
    <w:sectPr w:rsidR="00B344C6" w:rsidRPr="004614FD" w:rsidSect="00521C95">
      <w:headerReference w:type="default" r:id="rId21"/>
      <w:footerReference w:type="default" r:id="rId22"/>
      <w:pgSz w:w="11906" w:h="16838"/>
      <w:pgMar w:top="1985" w:right="1417" w:bottom="1134" w:left="1417" w:header="70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5E" w:rsidRDefault="001A615E" w:rsidP="00BB6274">
      <w:r>
        <w:separator/>
      </w:r>
    </w:p>
  </w:endnote>
  <w:endnote w:type="continuationSeparator" w:id="0">
    <w:p w:rsidR="001A615E" w:rsidRDefault="001A615E" w:rsidP="00B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AD" w:rsidRDefault="00413AAD" w:rsidP="00521C95">
    <w:pPr>
      <w:spacing w:before="240"/>
      <w:jc w:val="center"/>
      <w:rPr>
        <w:rStyle w:val="A5"/>
        <w:rFonts w:ascii="Calibri" w:hAnsi="Calibri" w:cs="Calibri"/>
        <w:sz w:val="16"/>
        <w:szCs w:val="16"/>
      </w:rPr>
    </w:pPr>
    <w:r>
      <w:rPr>
        <w:rStyle w:val="A5"/>
        <w:rFonts w:ascii="Calibri" w:hAnsi="Calibri" w:cs="Calibri"/>
        <w:sz w:val="16"/>
        <w:szCs w:val="16"/>
      </w:rPr>
      <w:t xml:space="preserve">Regionalmanagement OÖ GmbH </w:t>
    </w:r>
    <w:r>
      <w:rPr>
        <w:rStyle w:val="A5"/>
        <w:rFonts w:ascii="Calibri" w:hAnsi="Calibri" w:cs="Calibri"/>
        <w:sz w:val="16"/>
        <w:szCs w:val="16"/>
      </w:rPr>
      <w:sym w:font="Symbol" w:char="F0B7"/>
    </w:r>
    <w:r>
      <w:rPr>
        <w:rStyle w:val="A5"/>
        <w:rFonts w:ascii="Calibri" w:hAnsi="Calibri" w:cs="Calibri"/>
        <w:sz w:val="16"/>
        <w:szCs w:val="16"/>
      </w:rPr>
      <w:t xml:space="preserve"> Geschäftsstelle Mühlviertel</w:t>
    </w:r>
  </w:p>
  <w:p w:rsidR="00413AAD" w:rsidRDefault="00413AAD" w:rsidP="00413AAD">
    <w:pPr>
      <w:jc w:val="center"/>
      <w:rPr>
        <w:rStyle w:val="A5"/>
        <w:rFonts w:ascii="Calibri" w:hAnsi="Calibri" w:cs="Calibri"/>
        <w:sz w:val="16"/>
        <w:szCs w:val="16"/>
      </w:rPr>
    </w:pPr>
    <w:r>
      <w:rPr>
        <w:rStyle w:val="A5"/>
        <w:rFonts w:ascii="Calibri" w:hAnsi="Calibri" w:cs="Calibri"/>
        <w:sz w:val="16"/>
        <w:szCs w:val="16"/>
      </w:rPr>
      <w:t xml:space="preserve">Industriestraße 6, 4240 Freistadt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hyperlink r:id="rId2" w:history="1">
      <w:r>
        <w:rPr>
          <w:rStyle w:val="A5"/>
          <w:rFonts w:ascii="Calibri" w:hAnsi="Calibri" w:cs="Calibri"/>
          <w:sz w:val="16"/>
          <w:szCs w:val="16"/>
        </w:rPr>
        <w:t>www.rmooe.at</w:t>
      </w:r>
    </w:hyperlink>
    <w:r>
      <w:rPr>
        <w:rStyle w:val="A5"/>
        <w:rFonts w:ascii="Calibri" w:hAnsi="Calibri" w:cs="Calibri"/>
        <w:sz w:val="16"/>
        <w:szCs w:val="16"/>
      </w:rPr>
      <w:t xml:space="preserve"> </w:t>
    </w:r>
  </w:p>
  <w:p w:rsidR="00BB6274" w:rsidRPr="00413AAD" w:rsidRDefault="00413AAD" w:rsidP="00413AAD">
    <w:pPr>
      <w:jc w:val="center"/>
      <w:rPr>
        <w:rFonts w:ascii="Calibri" w:hAnsi="Calibri" w:cs="Calibri"/>
        <w:color w:val="000000"/>
        <w:sz w:val="16"/>
        <w:szCs w:val="16"/>
      </w:rPr>
    </w:pPr>
    <w:r>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5E" w:rsidRDefault="001A615E" w:rsidP="00BB6274">
      <w:r>
        <w:separator/>
      </w:r>
    </w:p>
  </w:footnote>
  <w:footnote w:type="continuationSeparator" w:id="0">
    <w:p w:rsidR="001A615E" w:rsidRDefault="001A615E" w:rsidP="00BB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74" w:rsidRDefault="00AC7D20">
    <w:pPr>
      <w:pStyle w:val="Kopfzeile"/>
    </w:pPr>
    <w:r w:rsidRPr="00AC7D20">
      <w:rPr>
        <w:noProof/>
        <w:lang w:eastAsia="de-AT"/>
      </w:rPr>
      <w:drawing>
        <wp:anchor distT="0" distB="0" distL="114300" distR="114300" simplePos="0" relativeHeight="251660288" behindDoc="0" locked="0" layoutInCell="1" allowOverlap="1">
          <wp:simplePos x="0" y="0"/>
          <wp:positionH relativeFrom="column">
            <wp:posOffset>-4445</wp:posOffset>
          </wp:positionH>
          <wp:positionV relativeFrom="paragraph">
            <wp:posOffset>-30480</wp:posOffset>
          </wp:positionV>
          <wp:extent cx="2943225" cy="662305"/>
          <wp:effectExtent l="0" t="0" r="9525" b="4445"/>
          <wp:wrapThrough wrapText="bothSides">
            <wp:wrapPolygon edited="0">
              <wp:start x="0" y="0"/>
              <wp:lineTo x="0" y="21124"/>
              <wp:lineTo x="21530" y="21124"/>
              <wp:lineTo x="21530" y="0"/>
              <wp:lineTo x="0" y="0"/>
            </wp:wrapPolygon>
          </wp:wrapThrough>
          <wp:docPr id="19" name="Grafik 19" descr="O:\Öffentlichkeitsarbeit\Logos\_Logoübersicht + Logoleisten\Logos gültig ab 09.2017\logoleisten .ai vektor .pdf .jpeg\logoleiste_Interreg Tschechien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logoleiste_Interreg Tschechien_09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74">
      <w:rPr>
        <w:noProof/>
        <w:lang w:eastAsia="de-AT"/>
      </w:rPr>
      <w:drawing>
        <wp:anchor distT="0" distB="0" distL="114300" distR="114300" simplePos="0" relativeHeight="251659264" behindDoc="1" locked="0" layoutInCell="1" allowOverlap="1" wp14:anchorId="791E1C3F" wp14:editId="132E85A4">
          <wp:simplePos x="0" y="0"/>
          <wp:positionH relativeFrom="margin">
            <wp:align>right</wp:align>
          </wp:positionH>
          <wp:positionV relativeFrom="paragraph">
            <wp:posOffset>7620</wp:posOffset>
          </wp:positionV>
          <wp:extent cx="1927860" cy="561975"/>
          <wp:effectExtent l="0" t="0" r="0" b="9525"/>
          <wp:wrapTight wrapText="bothSides">
            <wp:wrapPolygon edited="0">
              <wp:start x="0" y="0"/>
              <wp:lineTo x="0" y="21234"/>
              <wp:lineTo x="21344" y="21234"/>
              <wp:lineTo x="2134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oö mv_Druck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0EA"/>
    <w:multiLevelType w:val="multilevel"/>
    <w:tmpl w:val="1528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E56F0"/>
    <w:multiLevelType w:val="hybridMultilevel"/>
    <w:tmpl w:val="F11430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AEA1391"/>
    <w:multiLevelType w:val="hybridMultilevel"/>
    <w:tmpl w:val="4D2285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9714553"/>
    <w:multiLevelType w:val="hybridMultilevel"/>
    <w:tmpl w:val="973A1E34"/>
    <w:lvl w:ilvl="0" w:tplc="93E8B55C">
      <w:start w:val="1"/>
      <w:numFmt w:val="bullet"/>
      <w:lvlText w:val="-"/>
      <w:lvlJc w:val="left"/>
      <w:pPr>
        <w:ind w:left="360" w:hanging="360"/>
      </w:pPr>
      <w:rPr>
        <w:rFonts w:ascii="Courier New" w:hAnsi="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61"/>
    <w:rsid w:val="00007206"/>
    <w:rsid w:val="0002119B"/>
    <w:rsid w:val="000270FF"/>
    <w:rsid w:val="000412E6"/>
    <w:rsid w:val="00043055"/>
    <w:rsid w:val="00050F34"/>
    <w:rsid w:val="000763EB"/>
    <w:rsid w:val="00091A20"/>
    <w:rsid w:val="00097301"/>
    <w:rsid w:val="000C1F4C"/>
    <w:rsid w:val="000C2E36"/>
    <w:rsid w:val="000C76B9"/>
    <w:rsid w:val="00161889"/>
    <w:rsid w:val="00161E32"/>
    <w:rsid w:val="001A5DC3"/>
    <w:rsid w:val="001A615E"/>
    <w:rsid w:val="001B4CC2"/>
    <w:rsid w:val="001D2DC7"/>
    <w:rsid w:val="002212B2"/>
    <w:rsid w:val="002655A2"/>
    <w:rsid w:val="002B0D63"/>
    <w:rsid w:val="002C622F"/>
    <w:rsid w:val="002D5474"/>
    <w:rsid w:val="002D6503"/>
    <w:rsid w:val="002D7E39"/>
    <w:rsid w:val="002E0991"/>
    <w:rsid w:val="002E1698"/>
    <w:rsid w:val="002E7275"/>
    <w:rsid w:val="00300BCD"/>
    <w:rsid w:val="00302B3D"/>
    <w:rsid w:val="0030393C"/>
    <w:rsid w:val="0031670A"/>
    <w:rsid w:val="003200D7"/>
    <w:rsid w:val="00324C8D"/>
    <w:rsid w:val="00341C97"/>
    <w:rsid w:val="00346863"/>
    <w:rsid w:val="00356239"/>
    <w:rsid w:val="0036597A"/>
    <w:rsid w:val="00385EAF"/>
    <w:rsid w:val="003A2E53"/>
    <w:rsid w:val="003A3105"/>
    <w:rsid w:val="003A3A50"/>
    <w:rsid w:val="003C630E"/>
    <w:rsid w:val="003C6E3F"/>
    <w:rsid w:val="003D3ADB"/>
    <w:rsid w:val="003E3230"/>
    <w:rsid w:val="003E33F3"/>
    <w:rsid w:val="003E46A4"/>
    <w:rsid w:val="003E6C42"/>
    <w:rsid w:val="003F54AD"/>
    <w:rsid w:val="00402FE2"/>
    <w:rsid w:val="00413AAD"/>
    <w:rsid w:val="00427F4B"/>
    <w:rsid w:val="0043436E"/>
    <w:rsid w:val="00436D0F"/>
    <w:rsid w:val="00453FEB"/>
    <w:rsid w:val="004614FD"/>
    <w:rsid w:val="00462746"/>
    <w:rsid w:val="00487875"/>
    <w:rsid w:val="00497646"/>
    <w:rsid w:val="004B1089"/>
    <w:rsid w:val="004C1B70"/>
    <w:rsid w:val="004C71B5"/>
    <w:rsid w:val="004D2E66"/>
    <w:rsid w:val="004D505C"/>
    <w:rsid w:val="004F70CD"/>
    <w:rsid w:val="00504F32"/>
    <w:rsid w:val="00521C95"/>
    <w:rsid w:val="00532B6E"/>
    <w:rsid w:val="00540E5B"/>
    <w:rsid w:val="00565AB4"/>
    <w:rsid w:val="00571E18"/>
    <w:rsid w:val="00572618"/>
    <w:rsid w:val="005B0A6C"/>
    <w:rsid w:val="005F0A5F"/>
    <w:rsid w:val="005F1B9F"/>
    <w:rsid w:val="005F686F"/>
    <w:rsid w:val="0061249C"/>
    <w:rsid w:val="0061386F"/>
    <w:rsid w:val="00617D53"/>
    <w:rsid w:val="006279A8"/>
    <w:rsid w:val="006317D0"/>
    <w:rsid w:val="00632F36"/>
    <w:rsid w:val="006371DF"/>
    <w:rsid w:val="00644ED6"/>
    <w:rsid w:val="006648BE"/>
    <w:rsid w:val="00671492"/>
    <w:rsid w:val="00677256"/>
    <w:rsid w:val="0067771E"/>
    <w:rsid w:val="00677F1E"/>
    <w:rsid w:val="00680368"/>
    <w:rsid w:val="006A5E27"/>
    <w:rsid w:val="006B01F6"/>
    <w:rsid w:val="006C04EA"/>
    <w:rsid w:val="006D0816"/>
    <w:rsid w:val="006E6CDA"/>
    <w:rsid w:val="006E7669"/>
    <w:rsid w:val="006F059D"/>
    <w:rsid w:val="0070171D"/>
    <w:rsid w:val="00706312"/>
    <w:rsid w:val="00710331"/>
    <w:rsid w:val="00723996"/>
    <w:rsid w:val="0073623C"/>
    <w:rsid w:val="00740CC7"/>
    <w:rsid w:val="0074294F"/>
    <w:rsid w:val="00754C63"/>
    <w:rsid w:val="0077517C"/>
    <w:rsid w:val="00791AA6"/>
    <w:rsid w:val="00792B2A"/>
    <w:rsid w:val="007A44A5"/>
    <w:rsid w:val="007C65B4"/>
    <w:rsid w:val="007D0A43"/>
    <w:rsid w:val="00807648"/>
    <w:rsid w:val="00813F6F"/>
    <w:rsid w:val="00814EFF"/>
    <w:rsid w:val="00815270"/>
    <w:rsid w:val="0085036D"/>
    <w:rsid w:val="0085623B"/>
    <w:rsid w:val="0085694A"/>
    <w:rsid w:val="00894C60"/>
    <w:rsid w:val="008B1C17"/>
    <w:rsid w:val="008C1761"/>
    <w:rsid w:val="008D1D73"/>
    <w:rsid w:val="008D36F6"/>
    <w:rsid w:val="008E7625"/>
    <w:rsid w:val="008F48E1"/>
    <w:rsid w:val="00903503"/>
    <w:rsid w:val="00910B89"/>
    <w:rsid w:val="009123B5"/>
    <w:rsid w:val="00916E77"/>
    <w:rsid w:val="00917B9C"/>
    <w:rsid w:val="00926659"/>
    <w:rsid w:val="0092758E"/>
    <w:rsid w:val="00930A77"/>
    <w:rsid w:val="00960FE1"/>
    <w:rsid w:val="0097192E"/>
    <w:rsid w:val="00986E88"/>
    <w:rsid w:val="00991269"/>
    <w:rsid w:val="009A7C4B"/>
    <w:rsid w:val="009B01B2"/>
    <w:rsid w:val="009B1977"/>
    <w:rsid w:val="009B1DE4"/>
    <w:rsid w:val="009D0BAF"/>
    <w:rsid w:val="00A166C4"/>
    <w:rsid w:val="00A24931"/>
    <w:rsid w:val="00A54FFD"/>
    <w:rsid w:val="00A72D7A"/>
    <w:rsid w:val="00A80D04"/>
    <w:rsid w:val="00A85E7B"/>
    <w:rsid w:val="00AB0D28"/>
    <w:rsid w:val="00AC7D20"/>
    <w:rsid w:val="00AF6557"/>
    <w:rsid w:val="00B00CAF"/>
    <w:rsid w:val="00B02459"/>
    <w:rsid w:val="00B1513B"/>
    <w:rsid w:val="00B271E5"/>
    <w:rsid w:val="00B344C6"/>
    <w:rsid w:val="00B424B6"/>
    <w:rsid w:val="00B47ED9"/>
    <w:rsid w:val="00B62AE4"/>
    <w:rsid w:val="00B90286"/>
    <w:rsid w:val="00B967C1"/>
    <w:rsid w:val="00BA1D8B"/>
    <w:rsid w:val="00BA6EEB"/>
    <w:rsid w:val="00BB6274"/>
    <w:rsid w:val="00BC7F25"/>
    <w:rsid w:val="00BD4E57"/>
    <w:rsid w:val="00BE2F94"/>
    <w:rsid w:val="00C16057"/>
    <w:rsid w:val="00C2346C"/>
    <w:rsid w:val="00C461CE"/>
    <w:rsid w:val="00C5023A"/>
    <w:rsid w:val="00C51971"/>
    <w:rsid w:val="00C62003"/>
    <w:rsid w:val="00C72D82"/>
    <w:rsid w:val="00C73AED"/>
    <w:rsid w:val="00C807CA"/>
    <w:rsid w:val="00C96309"/>
    <w:rsid w:val="00C97D92"/>
    <w:rsid w:val="00CB7BBC"/>
    <w:rsid w:val="00CC749D"/>
    <w:rsid w:val="00CD0DC9"/>
    <w:rsid w:val="00CE7884"/>
    <w:rsid w:val="00D11B51"/>
    <w:rsid w:val="00D16FC8"/>
    <w:rsid w:val="00D31EDC"/>
    <w:rsid w:val="00D55E9C"/>
    <w:rsid w:val="00D61BE1"/>
    <w:rsid w:val="00D63DD6"/>
    <w:rsid w:val="00D64804"/>
    <w:rsid w:val="00D74348"/>
    <w:rsid w:val="00D80E4B"/>
    <w:rsid w:val="00D850C3"/>
    <w:rsid w:val="00DA1D1E"/>
    <w:rsid w:val="00DA3746"/>
    <w:rsid w:val="00DA3C8C"/>
    <w:rsid w:val="00DB0CD2"/>
    <w:rsid w:val="00DB165B"/>
    <w:rsid w:val="00DB4D16"/>
    <w:rsid w:val="00DE270D"/>
    <w:rsid w:val="00DE58E6"/>
    <w:rsid w:val="00DF7171"/>
    <w:rsid w:val="00E06802"/>
    <w:rsid w:val="00E07B66"/>
    <w:rsid w:val="00E142AA"/>
    <w:rsid w:val="00E264DA"/>
    <w:rsid w:val="00E441C8"/>
    <w:rsid w:val="00E52EAA"/>
    <w:rsid w:val="00E55FF4"/>
    <w:rsid w:val="00E7558E"/>
    <w:rsid w:val="00E765BC"/>
    <w:rsid w:val="00E818F6"/>
    <w:rsid w:val="00E8461F"/>
    <w:rsid w:val="00EB0162"/>
    <w:rsid w:val="00EC13D4"/>
    <w:rsid w:val="00EE1630"/>
    <w:rsid w:val="00EF743C"/>
    <w:rsid w:val="00F416F5"/>
    <w:rsid w:val="00F57ADF"/>
    <w:rsid w:val="00F81E3F"/>
    <w:rsid w:val="00F82137"/>
    <w:rsid w:val="00F825D9"/>
    <w:rsid w:val="00F861B4"/>
    <w:rsid w:val="00FB155E"/>
    <w:rsid w:val="00FE67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AD1A7C"/>
  <w15:docId w15:val="{9F141AB7-5FF2-4B10-AF10-42E8C3D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67771E"/>
    <w:pPr>
      <w:ind w:left="720"/>
      <w:contextualSpacing/>
    </w:pPr>
  </w:style>
  <w:style w:type="character" w:styleId="Hyperlink">
    <w:name w:val="Hyperlink"/>
    <w:basedOn w:val="Absatz-Standardschriftart"/>
    <w:uiPriority w:val="99"/>
    <w:unhideWhenUsed/>
    <w:rsid w:val="00346863"/>
    <w:rPr>
      <w:color w:val="0000FF" w:themeColor="hyperlink"/>
      <w:u w:val="single"/>
    </w:rPr>
  </w:style>
  <w:style w:type="paragraph" w:styleId="Kopfzeile">
    <w:name w:val="header"/>
    <w:basedOn w:val="Standard"/>
    <w:link w:val="KopfzeileZchn"/>
    <w:uiPriority w:val="99"/>
    <w:unhideWhenUsed/>
    <w:rsid w:val="00BB6274"/>
    <w:pPr>
      <w:tabs>
        <w:tab w:val="center" w:pos="4536"/>
        <w:tab w:val="right" w:pos="9072"/>
      </w:tabs>
    </w:pPr>
  </w:style>
  <w:style w:type="character" w:customStyle="1" w:styleId="KopfzeileZchn">
    <w:name w:val="Kopfzeile Zchn"/>
    <w:basedOn w:val="Absatz-Standardschriftart"/>
    <w:link w:val="Kopfzeile"/>
    <w:uiPriority w:val="99"/>
    <w:rsid w:val="00BB6274"/>
    <w:rPr>
      <w:rFonts w:ascii="Arial" w:hAnsi="Arial"/>
    </w:rPr>
  </w:style>
  <w:style w:type="paragraph" w:styleId="Fuzeile">
    <w:name w:val="footer"/>
    <w:basedOn w:val="Standard"/>
    <w:link w:val="FuzeileZchn"/>
    <w:uiPriority w:val="99"/>
    <w:unhideWhenUsed/>
    <w:rsid w:val="00BB6274"/>
    <w:pPr>
      <w:tabs>
        <w:tab w:val="center" w:pos="4536"/>
        <w:tab w:val="right" w:pos="9072"/>
      </w:tabs>
    </w:pPr>
  </w:style>
  <w:style w:type="character" w:customStyle="1" w:styleId="FuzeileZchn">
    <w:name w:val="Fußzeile Zchn"/>
    <w:basedOn w:val="Absatz-Standardschriftart"/>
    <w:link w:val="Fuzeile"/>
    <w:uiPriority w:val="99"/>
    <w:rsid w:val="00BB6274"/>
    <w:rPr>
      <w:rFonts w:ascii="Arial" w:hAnsi="Arial"/>
    </w:rPr>
  </w:style>
  <w:style w:type="paragraph" w:styleId="Sprechblasentext">
    <w:name w:val="Balloon Text"/>
    <w:basedOn w:val="Standard"/>
    <w:link w:val="SprechblasentextZchn"/>
    <w:uiPriority w:val="99"/>
    <w:semiHidden/>
    <w:unhideWhenUsed/>
    <w:rsid w:val="00A85E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E7B"/>
    <w:rPr>
      <w:rFonts w:ascii="Segoe UI" w:hAnsi="Segoe UI" w:cs="Segoe UI"/>
      <w:sz w:val="18"/>
      <w:szCs w:val="18"/>
    </w:rPr>
  </w:style>
  <w:style w:type="character" w:styleId="BesuchterLink">
    <w:name w:val="FollowedHyperlink"/>
    <w:basedOn w:val="Absatz-Standardschriftart"/>
    <w:uiPriority w:val="99"/>
    <w:semiHidden/>
    <w:unhideWhenUsed/>
    <w:rsid w:val="00B00CAF"/>
    <w:rPr>
      <w:color w:val="800080" w:themeColor="followedHyperlink"/>
      <w:u w:val="single"/>
    </w:rPr>
  </w:style>
  <w:style w:type="paragraph" w:styleId="StandardWeb">
    <w:name w:val="Normal (Web)"/>
    <w:basedOn w:val="Standard"/>
    <w:uiPriority w:val="99"/>
    <w:unhideWhenUsed/>
    <w:rsid w:val="009B1DE4"/>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B1DE4"/>
    <w:rPr>
      <w:b/>
      <w:bCs/>
    </w:rPr>
  </w:style>
  <w:style w:type="character" w:customStyle="1" w:styleId="A5">
    <w:name w:val="A5"/>
    <w:uiPriority w:val="99"/>
    <w:rsid w:val="00413AAD"/>
    <w:rPr>
      <w:rFonts w:ascii="Avenir 35" w:hAnsi="Avenir 35" w:cs="Avenir 35" w:hint="default"/>
      <w:color w:val="000000"/>
      <w:sz w:val="19"/>
      <w:szCs w:val="19"/>
    </w:rPr>
  </w:style>
  <w:style w:type="character" w:styleId="HTMLZitat">
    <w:name w:val="HTML Cite"/>
    <w:basedOn w:val="Absatz-Standardschriftart"/>
    <w:uiPriority w:val="99"/>
    <w:semiHidden/>
    <w:unhideWhenUsed/>
    <w:rsid w:val="00EB0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5647">
      <w:bodyDiv w:val="1"/>
      <w:marLeft w:val="0"/>
      <w:marRight w:val="0"/>
      <w:marTop w:val="0"/>
      <w:marBottom w:val="0"/>
      <w:divBdr>
        <w:top w:val="none" w:sz="0" w:space="0" w:color="auto"/>
        <w:left w:val="none" w:sz="0" w:space="0" w:color="auto"/>
        <w:bottom w:val="none" w:sz="0" w:space="0" w:color="auto"/>
        <w:right w:val="none" w:sz="0" w:space="0" w:color="auto"/>
      </w:divBdr>
    </w:div>
    <w:div w:id="618411587">
      <w:bodyDiv w:val="1"/>
      <w:marLeft w:val="0"/>
      <w:marRight w:val="0"/>
      <w:marTop w:val="0"/>
      <w:marBottom w:val="0"/>
      <w:divBdr>
        <w:top w:val="none" w:sz="0" w:space="0" w:color="auto"/>
        <w:left w:val="none" w:sz="0" w:space="0" w:color="auto"/>
        <w:bottom w:val="none" w:sz="0" w:space="0" w:color="auto"/>
        <w:right w:val="none" w:sz="0" w:space="0" w:color="auto"/>
      </w:divBdr>
    </w:div>
    <w:div w:id="1318026271">
      <w:bodyDiv w:val="1"/>
      <w:marLeft w:val="0"/>
      <w:marRight w:val="0"/>
      <w:marTop w:val="0"/>
      <w:marBottom w:val="0"/>
      <w:divBdr>
        <w:top w:val="none" w:sz="0" w:space="0" w:color="auto"/>
        <w:left w:val="none" w:sz="0" w:space="0" w:color="auto"/>
        <w:bottom w:val="none" w:sz="0" w:space="0" w:color="auto"/>
        <w:right w:val="none" w:sz="0" w:space="0" w:color="auto"/>
      </w:divBdr>
    </w:div>
    <w:div w:id="1422870217">
      <w:bodyDiv w:val="1"/>
      <w:marLeft w:val="0"/>
      <w:marRight w:val="0"/>
      <w:marTop w:val="0"/>
      <w:marBottom w:val="0"/>
      <w:divBdr>
        <w:top w:val="none" w:sz="0" w:space="0" w:color="auto"/>
        <w:left w:val="none" w:sz="0" w:space="0" w:color="auto"/>
        <w:bottom w:val="none" w:sz="0" w:space="0" w:color="auto"/>
        <w:right w:val="none" w:sz="0" w:space="0" w:color="auto"/>
      </w:divBdr>
    </w:div>
    <w:div w:id="1717387685">
      <w:bodyDiv w:val="1"/>
      <w:marLeft w:val="0"/>
      <w:marRight w:val="0"/>
      <w:marTop w:val="0"/>
      <w:marBottom w:val="0"/>
      <w:divBdr>
        <w:top w:val="none" w:sz="0" w:space="0" w:color="auto"/>
        <w:left w:val="none" w:sz="0" w:space="0" w:color="auto"/>
        <w:bottom w:val="none" w:sz="0" w:space="0" w:color="auto"/>
        <w:right w:val="none" w:sz="0" w:space="0" w:color="auto"/>
      </w:divBdr>
    </w:div>
    <w:div w:id="20253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hmerwald.at" TargetMode="External"/><Relationship Id="rId13" Type="http://schemas.openxmlformats.org/officeDocument/2006/relationships/hyperlink" Target="mailto:rupert.fartacek@ooe.gv.at" TargetMode="External"/><Relationship Id="rId18" Type="http://schemas.openxmlformats.org/officeDocument/2006/relationships/hyperlink" Target="mailto:heide.spiesmeyer@rmooe.a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boehmerwaldschule.at" TargetMode="External"/><Relationship Id="rId17" Type="http://schemas.openxmlformats.org/officeDocument/2006/relationships/hyperlink" Target="https://www.rmooe.at/foerderprogramme/interreg-kleinprojekte-&#246;sterreich-tschechische-republik-2017-&#8211;-2019%20https:/www.rmooe.at/foerderprogramme/interreg-kleinprojekte-&#246;sterreich-tschechische-republik-2017-&#8211;-2019%20" TargetMode="External"/><Relationship Id="rId2" Type="http://schemas.openxmlformats.org/officeDocument/2006/relationships/styles" Target="styles.xml"/><Relationship Id="rId16" Type="http://schemas.openxmlformats.org/officeDocument/2006/relationships/hyperlink" Target="http://www.at-cz.eu"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umava.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ohannes.miesenboeck@rmooe.at" TargetMode="External"/><Relationship Id="rId23" Type="http://schemas.openxmlformats.org/officeDocument/2006/relationships/fontTable" Target="fontTable.xml"/><Relationship Id="rId10" Type="http://schemas.openxmlformats.org/officeDocument/2006/relationships/hyperlink" Target="http://www.boehmerwald.at"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ls.cz/de/erholungseinrichtung/olsin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Höglhammer, Anna</dc:creator>
  <cp:lastModifiedBy>Steininger Eva</cp:lastModifiedBy>
  <cp:revision>20</cp:revision>
  <cp:lastPrinted>2018-07-16T11:17:00Z</cp:lastPrinted>
  <dcterms:created xsi:type="dcterms:W3CDTF">2018-06-19T07:32:00Z</dcterms:created>
  <dcterms:modified xsi:type="dcterms:W3CDTF">2018-07-19T07:38:00Z</dcterms:modified>
</cp:coreProperties>
</file>